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0117" w14:textId="5C9C3D80" w:rsidR="00C3769D" w:rsidRDefault="00F5162A" w:rsidP="126B94D3">
      <w:pPr>
        <w:pStyle w:val="Default"/>
        <w:ind w:right="220"/>
      </w:pPr>
      <w:r>
        <w:rPr>
          <w:noProof/>
        </w:rPr>
        <mc:AlternateContent>
          <mc:Choice Requires="wps">
            <w:drawing>
              <wp:anchor distT="0" distB="0" distL="114300" distR="114300" simplePos="0" relativeHeight="251664384" behindDoc="0" locked="0" layoutInCell="1" allowOverlap="1" wp14:anchorId="4FDEA4AF" wp14:editId="3738BFC2">
                <wp:simplePos x="0" y="0"/>
                <wp:positionH relativeFrom="column">
                  <wp:posOffset>0</wp:posOffset>
                </wp:positionH>
                <wp:positionV relativeFrom="paragraph">
                  <wp:posOffset>1270</wp:posOffset>
                </wp:positionV>
                <wp:extent cx="1828800" cy="552450"/>
                <wp:effectExtent l="0" t="0" r="19050" b="19050"/>
                <wp:wrapSquare wrapText="bothSides"/>
                <wp:docPr id="2127416323" name="Text Box 1"/>
                <wp:cNvGraphicFramePr/>
                <a:graphic xmlns:a="http://schemas.openxmlformats.org/drawingml/2006/main">
                  <a:graphicData uri="http://schemas.microsoft.com/office/word/2010/wordprocessingShape">
                    <wps:wsp>
                      <wps:cNvSpPr txBox="1"/>
                      <wps:spPr>
                        <a:xfrm>
                          <a:off x="0" y="0"/>
                          <a:ext cx="1828800" cy="552450"/>
                        </a:xfrm>
                        <a:prstGeom prst="rect">
                          <a:avLst/>
                        </a:prstGeom>
                        <a:noFill/>
                        <a:ln w="6350">
                          <a:solidFill>
                            <a:prstClr val="black"/>
                          </a:solidFill>
                        </a:ln>
                      </wps:spPr>
                      <wps:txbx>
                        <w:txbxContent>
                          <w:p w14:paraId="63E3EAB0" w14:textId="77777777" w:rsidR="00F5162A" w:rsidRPr="00625580" w:rsidRDefault="00F5162A" w:rsidP="00625580">
                            <w:pPr>
                              <w:ind w:left="180" w:right="220"/>
                              <w:jc w:val="center"/>
                              <w:rPr>
                                <w:b/>
                                <w:bCs/>
                                <w:sz w:val="28"/>
                                <w:szCs w:val="28"/>
                              </w:rPr>
                            </w:pPr>
                            <w:r w:rsidRPr="56F975A7">
                              <w:rPr>
                                <w:b/>
                                <w:bCs/>
                                <w:sz w:val="28"/>
                                <w:szCs w:val="28"/>
                              </w:rPr>
                              <w:t xml:space="preserve">New Jersey Domestic Workers’ Bill of Rights </w:t>
                            </w:r>
                            <w:r>
                              <w:rPr>
                                <w:b/>
                                <w:bCs/>
                                <w:sz w:val="28"/>
                                <w:szCs w:val="28"/>
                              </w:rPr>
                              <w:br/>
                            </w:r>
                            <w:r w:rsidRPr="56F975A7">
                              <w:rPr>
                                <w:b/>
                                <w:bCs/>
                                <w:sz w:val="28"/>
                                <w:szCs w:val="28"/>
                              </w:rPr>
                              <w:t>Model Contract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DEA4AF" id="_x0000_t202" coordsize="21600,21600" o:spt="202" path="m,l,21600r21600,l21600,xe">
                <v:stroke joinstyle="miter"/>
                <v:path gradientshapeok="t" o:connecttype="rect"/>
              </v:shapetype>
              <v:shape id="Text Box 1" o:spid="_x0000_s1026" type="#_x0000_t202" style="position:absolute;margin-left:0;margin-top:.1pt;width:2in;height:43.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" filled="f" strokeweight=".5pt">
                <v:textbox>
                  <w:txbxContent>
                    <w:p w14:paraId="63E3EAB0" w14:textId="77777777" w:rsidR="00F5162A" w:rsidRPr="00625580" w:rsidRDefault="00F5162A" w:rsidP="00625580">
                      <w:pPr>
                        <w:ind w:left="180" w:right="220"/>
                        <w:jc w:val="center"/>
                        <w:rPr>
                          <w:b/>
                          <w:bCs/>
                          <w:sz w:val="28"/>
                          <w:szCs w:val="28"/>
                        </w:rPr>
                      </w:pPr>
                      <w:r w:rsidRPr="56F975A7">
                        <w:rPr>
                          <w:b/>
                          <w:bCs/>
                          <w:sz w:val="28"/>
                          <w:szCs w:val="28"/>
                        </w:rPr>
                        <w:t xml:space="preserve">New Jersey Domestic Workers’ Bill of Rights </w:t>
                      </w:r>
                      <w:r>
                        <w:rPr>
                          <w:b/>
                          <w:bCs/>
                          <w:sz w:val="28"/>
                          <w:szCs w:val="28"/>
                        </w:rPr>
                        <w:br/>
                      </w:r>
                      <w:r w:rsidRPr="56F975A7">
                        <w:rPr>
                          <w:b/>
                          <w:bCs/>
                          <w:sz w:val="28"/>
                          <w:szCs w:val="28"/>
                        </w:rPr>
                        <w:t>Model Contract</w:t>
                      </w:r>
                    </w:p>
                  </w:txbxContent>
                </v:textbox>
                <w10:wrap type="square"/>
              </v:shape>
            </w:pict>
          </mc:Fallback>
        </mc:AlternateContent>
      </w:r>
    </w:p>
    <w:p w14:paraId="4D58BA2D" w14:textId="103787C9" w:rsidR="00CE46D1" w:rsidRPr="00840ED0" w:rsidRDefault="00C3769D" w:rsidP="126B94D3">
      <w:pPr>
        <w:pStyle w:val="Default"/>
        <w:ind w:right="220"/>
        <w:rPr>
          <w:rFonts w:asciiTheme="minorHAnsi" w:hAnsiTheme="minorHAnsi"/>
          <w:b/>
          <w:bCs/>
        </w:rPr>
      </w:pPr>
      <w:r w:rsidRPr="00840ED0">
        <w:rPr>
          <w:noProof/>
        </w:rPr>
        <mc:AlternateContent>
          <mc:Choice Requires="wps">
            <w:drawing>
              <wp:anchor distT="0" distB="0" distL="114300" distR="114300" simplePos="0" relativeHeight="251659264" behindDoc="0" locked="0" layoutInCell="1" allowOverlap="1" wp14:anchorId="7B9CC8A9" wp14:editId="0DFBA6D6">
                <wp:simplePos x="0" y="0"/>
                <wp:positionH relativeFrom="column">
                  <wp:posOffset>3699510</wp:posOffset>
                </wp:positionH>
                <wp:positionV relativeFrom="paragraph">
                  <wp:posOffset>186055</wp:posOffset>
                </wp:positionV>
                <wp:extent cx="2404110" cy="1016000"/>
                <wp:effectExtent l="0" t="0" r="8890" b="12700"/>
                <wp:wrapSquare wrapText="bothSides"/>
                <wp:docPr id="944232025" name="Text Box 2"/>
                <wp:cNvGraphicFramePr/>
                <a:graphic xmlns:a="http://schemas.openxmlformats.org/drawingml/2006/main">
                  <a:graphicData uri="http://schemas.microsoft.com/office/word/2010/wordprocessingShape">
                    <wps:wsp>
                      <wps:cNvSpPr txBox="1"/>
                      <wps:spPr>
                        <a:xfrm>
                          <a:off x="0" y="0"/>
                          <a:ext cx="2404110" cy="1016000"/>
                        </a:xfrm>
                        <a:prstGeom prst="rect">
                          <a:avLst/>
                        </a:prstGeom>
                        <a:solidFill>
                          <a:schemeClr val="lt1"/>
                        </a:solidFill>
                        <a:ln w="6350">
                          <a:solidFill>
                            <a:prstClr val="black"/>
                          </a:solidFill>
                        </a:ln>
                      </wps:spPr>
                      <wps:txbx>
                        <w:txbxContent>
                          <w:p w14:paraId="7852E8AB" w14:textId="5AD68BF2" w:rsidR="000749BA" w:rsidRPr="00840ED0" w:rsidRDefault="000749BA" w:rsidP="00840ED0">
                            <w:pPr>
                              <w:spacing w:after="120"/>
                              <w:ind w:left="180" w:right="220"/>
                              <w:jc w:val="center"/>
                              <w:rPr>
                                <w:b/>
                                <w:bCs/>
                                <w:i/>
                                <w:iCs/>
                              </w:rPr>
                            </w:pPr>
                            <w:r w:rsidRPr="00840ED0">
                              <w:rPr>
                                <w:b/>
                                <w:bCs/>
                                <w:i/>
                                <w:iCs/>
                              </w:rPr>
                              <w:t>Learn more</w:t>
                            </w:r>
                          </w:p>
                          <w:p w14:paraId="1FB4E734" w14:textId="3DAB4542" w:rsidR="000749BA" w:rsidRPr="006414E3" w:rsidRDefault="000749BA" w:rsidP="00840ED0">
                            <w:pPr>
                              <w:ind w:right="220"/>
                              <w:jc w:val="center"/>
                              <w:rPr>
                                <w:i/>
                                <w:iCs/>
                              </w:rPr>
                            </w:pPr>
                            <w:r>
                              <w:t xml:space="preserve">Find more information on the NJ Domestic Workers’ Bill of Rights at </w:t>
                            </w:r>
                            <w:hyperlink r:id="rId10">
                              <w:r w:rsidRPr="27D16FDF">
                                <w:rPr>
                                  <w:rStyle w:val="Hyperlink"/>
                                </w:rPr>
                                <w:t>nj.gov/labor/</w:t>
                              </w:r>
                              <w:proofErr w:type="spellStart"/>
                              <w:r w:rsidRPr="27D16FDF">
                                <w:rPr>
                                  <w:rStyle w:val="Hyperlink"/>
                                </w:rPr>
                                <w:t>domesticworkers</w:t>
                              </w:r>
                              <w:proofErr w:type="spellEnd"/>
                            </w:hyperlink>
                            <w:r>
                              <w:t>.</w:t>
                            </w:r>
                          </w:p>
                          <w:p w14:paraId="25A5995F" w14:textId="77777777" w:rsidR="000749BA" w:rsidRDefault="000749BA" w:rsidP="00840ED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CC8A9" id="Text Box 2" o:spid="_x0000_s1027" type="#_x0000_t202" style="position:absolute;margin-left:291.3pt;margin-top:14.65pt;width:189.3pt;height: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" fillcolor="white [3201]" strokeweight=".5pt">
                <v:textbox>
                  <w:txbxContent>
                    <w:p w14:paraId="7852E8AB" w14:textId="5AD68BF2" w:rsidR="000749BA" w:rsidRPr="00840ED0" w:rsidRDefault="000749BA" w:rsidP="00840ED0">
                      <w:pPr>
                        <w:spacing w:after="120"/>
                        <w:ind w:left="180" w:right="220"/>
                        <w:jc w:val="center"/>
                        <w:rPr>
                          <w:b/>
                          <w:bCs/>
                          <w:i/>
                          <w:iCs/>
                        </w:rPr>
                      </w:pPr>
                      <w:r w:rsidRPr="00840ED0">
                        <w:rPr>
                          <w:b/>
                          <w:bCs/>
                          <w:i/>
                          <w:iCs/>
                        </w:rPr>
                        <w:t>Learn more</w:t>
                      </w:r>
                    </w:p>
                    <w:p w14:paraId="1FB4E734" w14:textId="3DAB4542" w:rsidR="000749BA" w:rsidRPr="006414E3" w:rsidRDefault="000749BA" w:rsidP="00840ED0">
                      <w:pPr>
                        <w:ind w:right="220"/>
                        <w:jc w:val="center"/>
                        <w:rPr>
                          <w:i/>
                          <w:iCs/>
                        </w:rPr>
                      </w:pPr>
                      <w:r>
                        <w:t xml:space="preserve">Find more information on the NJ Domestic Workers’ Bill of Rights at </w:t>
                      </w:r>
                      <w:hyperlink r:id="rId11">
                        <w:r w:rsidRPr="27D16FDF">
                          <w:rPr>
                            <w:rStyle w:val="Hyperlink"/>
                          </w:rPr>
                          <w:t>nj.gov/labor/</w:t>
                        </w:r>
                        <w:proofErr w:type="spellStart"/>
                        <w:r w:rsidRPr="27D16FDF">
                          <w:rPr>
                            <w:rStyle w:val="Hyperlink"/>
                          </w:rPr>
                          <w:t>domesticworkers</w:t>
                        </w:r>
                        <w:proofErr w:type="spellEnd"/>
                      </w:hyperlink>
                      <w:r>
                        <w:t>.</w:t>
                      </w:r>
                    </w:p>
                    <w:p w14:paraId="25A5995F" w14:textId="77777777" w:rsidR="000749BA" w:rsidRDefault="000749BA" w:rsidP="00840ED0">
                      <w:pPr>
                        <w:jc w:val="center"/>
                      </w:pPr>
                    </w:p>
                  </w:txbxContent>
                </v:textbox>
                <w10:wrap type="square"/>
              </v:shape>
            </w:pict>
          </mc:Fallback>
        </mc:AlternateContent>
      </w:r>
      <w:r w:rsidR="000F001C" w:rsidRPr="00840ED0">
        <w:rPr>
          <w:rFonts w:asciiTheme="minorHAnsi" w:hAnsiTheme="minorHAnsi"/>
          <w:b/>
          <w:bCs/>
        </w:rPr>
        <w:t xml:space="preserve">Written Contract </w:t>
      </w:r>
      <w:r w:rsidR="00C25E28" w:rsidRPr="00840ED0">
        <w:rPr>
          <w:rFonts w:asciiTheme="minorHAnsi" w:hAnsiTheme="minorHAnsi"/>
          <w:b/>
          <w:bCs/>
        </w:rPr>
        <w:t>Requirements</w:t>
      </w:r>
      <w:r w:rsidR="1E78A064" w:rsidRPr="00840ED0">
        <w:rPr>
          <w:rFonts w:asciiTheme="minorHAnsi" w:hAnsiTheme="minorHAnsi"/>
          <w:b/>
          <w:bCs/>
        </w:rPr>
        <w:t xml:space="preserve"> </w:t>
      </w:r>
    </w:p>
    <w:p w14:paraId="2D4951B8" w14:textId="7E0F5F0F" w:rsidR="0013310B" w:rsidRPr="000749BA" w:rsidRDefault="00110B03" w:rsidP="00840ED0">
      <w:pPr>
        <w:pStyle w:val="Default"/>
        <w:spacing w:before="120"/>
      </w:pPr>
      <w:r w:rsidRPr="000749BA">
        <w:t xml:space="preserve">The </w:t>
      </w:r>
      <w:r w:rsidR="00D45750" w:rsidRPr="000749BA">
        <w:t>Domestic Workers</w:t>
      </w:r>
      <w:r w:rsidRPr="000749BA">
        <w:t>’</w:t>
      </w:r>
      <w:r w:rsidR="00D45750" w:rsidRPr="000749BA">
        <w:t xml:space="preserve"> Bill of Rights</w:t>
      </w:r>
      <w:r w:rsidR="003433AB" w:rsidRPr="000749BA">
        <w:t>, N.J.S.A. 34:11-69 et seq.,</w:t>
      </w:r>
      <w:r w:rsidR="00CA57CC" w:rsidRPr="000749BA">
        <w:t xml:space="preserve"> </w:t>
      </w:r>
      <w:r w:rsidRPr="000749BA">
        <w:t xml:space="preserve">requires </w:t>
      </w:r>
      <w:r w:rsidR="00C24AF4" w:rsidRPr="000749BA">
        <w:t xml:space="preserve">a written contract that governs the employment between </w:t>
      </w:r>
      <w:r w:rsidR="00370304" w:rsidRPr="000749BA">
        <w:t>a</w:t>
      </w:r>
      <w:r w:rsidR="00C24AF4" w:rsidRPr="000749BA">
        <w:t xml:space="preserve"> hiring entity and </w:t>
      </w:r>
      <w:r w:rsidR="00370304" w:rsidRPr="000749BA">
        <w:t>a</w:t>
      </w:r>
      <w:r w:rsidR="00C24AF4" w:rsidRPr="000749BA">
        <w:t xml:space="preserve"> domestic worker</w:t>
      </w:r>
      <w:r w:rsidR="00625FFB" w:rsidRPr="000749BA">
        <w:t xml:space="preserve">, </w:t>
      </w:r>
      <w:r w:rsidR="00625FFB" w:rsidRPr="000749BA">
        <w:rPr>
          <w:b/>
          <w:bCs/>
        </w:rPr>
        <w:t>except for “casual work” or work of less than five hours per month.</w:t>
      </w:r>
      <w:r w:rsidR="00212C29" w:rsidRPr="000749BA">
        <w:rPr>
          <w:b/>
          <w:bCs/>
        </w:rPr>
        <w:t xml:space="preserve"> </w:t>
      </w:r>
      <w:r w:rsidR="003433AB" w:rsidRPr="000749BA">
        <w:t>(N.J.S.A. 34:11-71).</w:t>
      </w:r>
      <w:r w:rsidR="56FFC83C" w:rsidRPr="000749BA">
        <w:t xml:space="preserve"> The law applies to covered domestic workers, regardless of immigration status.</w:t>
      </w:r>
    </w:p>
    <w:p w14:paraId="1122A1D1" w14:textId="68DC3FCA" w:rsidR="00D75A49" w:rsidRPr="000749BA" w:rsidRDefault="0013310B" w:rsidP="00840ED0">
      <w:pPr>
        <w:spacing w:before="120" w:after="0" w:line="240" w:lineRule="auto"/>
      </w:pPr>
      <w:r w:rsidRPr="000749BA">
        <w:rPr>
          <w:rFonts w:cs="Calibri"/>
        </w:rPr>
        <w:t xml:space="preserve">The contract must be in English and </w:t>
      </w:r>
      <w:r w:rsidR="00CC2D3C" w:rsidRPr="000749BA">
        <w:rPr>
          <w:rFonts w:cs="Calibri"/>
        </w:rPr>
        <w:t xml:space="preserve">the </w:t>
      </w:r>
      <w:r w:rsidRPr="000749BA">
        <w:rPr>
          <w:rFonts w:cs="Calibri"/>
        </w:rPr>
        <w:t>domestic worker</w:t>
      </w:r>
      <w:r w:rsidR="00CC2D3C" w:rsidRPr="000749BA">
        <w:rPr>
          <w:rFonts w:cs="Calibri"/>
        </w:rPr>
        <w:t>’s preferred</w:t>
      </w:r>
      <w:r w:rsidR="005D5335" w:rsidRPr="000749BA">
        <w:rPr>
          <w:rFonts w:cs="Calibri"/>
        </w:rPr>
        <w:t xml:space="preserve"> language</w:t>
      </w:r>
      <w:r w:rsidRPr="000749BA">
        <w:rPr>
          <w:rFonts w:cs="Calibri"/>
        </w:rPr>
        <w:t>.</w:t>
      </w:r>
      <w:r w:rsidR="003433AB" w:rsidRPr="000749BA">
        <w:rPr>
          <w:rFonts w:cs="Calibri"/>
        </w:rPr>
        <w:t xml:space="preserve"> (N.J.S.A. 34:11-71c).</w:t>
      </w:r>
      <w:r w:rsidRPr="000749BA">
        <w:rPr>
          <w:rFonts w:cs="Calibri"/>
        </w:rPr>
        <w:t xml:space="preserve"> </w:t>
      </w:r>
      <w:r w:rsidR="005D5335" w:rsidRPr="000749BA">
        <w:t>T</w:t>
      </w:r>
      <w:r w:rsidR="00CC2D3C" w:rsidRPr="000749BA">
        <w:t xml:space="preserve">he </w:t>
      </w:r>
      <w:r w:rsidR="00623CDD" w:rsidRPr="000749BA">
        <w:t>employ</w:t>
      </w:r>
      <w:r w:rsidR="00B00D8F" w:rsidRPr="000749BA">
        <w:t xml:space="preserve">ing </w:t>
      </w:r>
      <w:r w:rsidR="00CC2D3C" w:rsidRPr="000749BA">
        <w:t>hiring entity</w:t>
      </w:r>
      <w:r w:rsidR="00A27AF1" w:rsidRPr="000749BA">
        <w:t>(</w:t>
      </w:r>
      <w:proofErr w:type="spellStart"/>
      <w:r w:rsidR="00A27AF1" w:rsidRPr="000749BA">
        <w:t>ies</w:t>
      </w:r>
      <w:proofErr w:type="spellEnd"/>
      <w:r w:rsidR="00A27AF1" w:rsidRPr="000749BA">
        <w:t>)</w:t>
      </w:r>
      <w:r w:rsidR="00CC2D3C" w:rsidRPr="000749BA">
        <w:t xml:space="preserve"> and domestic worker</w:t>
      </w:r>
      <w:r w:rsidR="005D5335" w:rsidRPr="000749BA">
        <w:t xml:space="preserve"> must have enough time to review the </w:t>
      </w:r>
      <w:r w:rsidR="006D1748" w:rsidRPr="000749BA">
        <w:t>contract</w:t>
      </w:r>
      <w:r w:rsidR="005D5335" w:rsidRPr="000749BA">
        <w:t xml:space="preserve">. They must sign and date the </w:t>
      </w:r>
      <w:r w:rsidR="006D1748" w:rsidRPr="000749BA">
        <w:t>contract</w:t>
      </w:r>
      <w:r w:rsidR="005D5335" w:rsidRPr="000749BA">
        <w:t>.</w:t>
      </w:r>
      <w:r w:rsidR="003433AB" w:rsidRPr="000749BA">
        <w:t xml:space="preserve"> (N.J.S.A. 34:11-71</w:t>
      </w:r>
      <w:r w:rsidR="0060179F" w:rsidRPr="000749BA">
        <w:t>a).</w:t>
      </w:r>
      <w:r w:rsidR="00CE46D1" w:rsidRPr="000749BA">
        <w:t xml:space="preserve"> </w:t>
      </w:r>
    </w:p>
    <w:p w14:paraId="175D1663" w14:textId="2F914782" w:rsidR="00802C12" w:rsidRPr="000749BA" w:rsidRDefault="00CE46D1" w:rsidP="00840ED0">
      <w:pPr>
        <w:spacing w:before="120" w:after="0" w:line="240" w:lineRule="auto"/>
        <w:rPr>
          <w:rFonts w:cs="Calibri"/>
        </w:rPr>
      </w:pPr>
      <w:r w:rsidRPr="000749BA">
        <w:rPr>
          <w:rFonts w:cs="Calibri"/>
        </w:rPr>
        <w:t xml:space="preserve">A referral </w:t>
      </w:r>
      <w:r w:rsidR="006D1748" w:rsidRPr="000749BA">
        <w:rPr>
          <w:rFonts w:cs="Calibri"/>
        </w:rPr>
        <w:t>or</w:t>
      </w:r>
      <w:r w:rsidRPr="000749BA">
        <w:rPr>
          <w:rFonts w:cs="Calibri"/>
        </w:rPr>
        <w:t xml:space="preserve"> employment agency must provide domestic workers and </w:t>
      </w:r>
      <w:r w:rsidR="00D1544D" w:rsidRPr="000749BA">
        <w:rPr>
          <w:rFonts w:cs="Calibri"/>
        </w:rPr>
        <w:t xml:space="preserve">an </w:t>
      </w:r>
      <w:r w:rsidR="00B00D8F" w:rsidRPr="000749BA">
        <w:rPr>
          <w:rFonts w:cs="Calibri"/>
        </w:rPr>
        <w:t xml:space="preserve">employing </w:t>
      </w:r>
      <w:r w:rsidRPr="000749BA">
        <w:rPr>
          <w:rFonts w:cs="Calibri"/>
        </w:rPr>
        <w:t>hiring entit</w:t>
      </w:r>
      <w:r w:rsidR="00D1544D" w:rsidRPr="000749BA">
        <w:rPr>
          <w:rFonts w:cs="Calibri"/>
        </w:rPr>
        <w:t>y(</w:t>
      </w:r>
      <w:proofErr w:type="spellStart"/>
      <w:r w:rsidR="00D1544D" w:rsidRPr="000749BA">
        <w:rPr>
          <w:rFonts w:cs="Calibri"/>
        </w:rPr>
        <w:t>ies</w:t>
      </w:r>
      <w:proofErr w:type="spellEnd"/>
      <w:r w:rsidR="00D1544D" w:rsidRPr="000749BA">
        <w:rPr>
          <w:rFonts w:cs="Calibri"/>
        </w:rPr>
        <w:t>)</w:t>
      </w:r>
      <w:r w:rsidRPr="000749BA">
        <w:rPr>
          <w:rFonts w:cs="Calibri"/>
        </w:rPr>
        <w:t xml:space="preserve"> with information concerning contract requirements of the Domestic Worker</w:t>
      </w:r>
      <w:r w:rsidR="00C3769D">
        <w:rPr>
          <w:rFonts w:cs="Calibri"/>
        </w:rPr>
        <w:t>s’</w:t>
      </w:r>
      <w:r w:rsidRPr="000749BA">
        <w:rPr>
          <w:rFonts w:cs="Calibri"/>
        </w:rPr>
        <w:t xml:space="preserve"> Bill of Rights</w:t>
      </w:r>
      <w:r w:rsidR="00CA57CC" w:rsidRPr="000749BA">
        <w:rPr>
          <w:rFonts w:cs="Calibri"/>
        </w:rPr>
        <w:t xml:space="preserve"> </w:t>
      </w:r>
      <w:r w:rsidR="00DA3BF5" w:rsidRPr="000749BA">
        <w:rPr>
          <w:rFonts w:cs="Calibri"/>
        </w:rPr>
        <w:t>when</w:t>
      </w:r>
      <w:r w:rsidRPr="000749BA">
        <w:rPr>
          <w:rFonts w:cs="Calibri"/>
        </w:rPr>
        <w:t xml:space="preserve"> </w:t>
      </w:r>
      <w:r w:rsidR="00E16749" w:rsidRPr="000749BA">
        <w:rPr>
          <w:rFonts w:cs="Calibri"/>
        </w:rPr>
        <w:t>a</w:t>
      </w:r>
      <w:r w:rsidR="00B00D8F" w:rsidRPr="000749BA">
        <w:rPr>
          <w:rFonts w:cs="Calibri"/>
        </w:rPr>
        <w:t>n employing</w:t>
      </w:r>
      <w:r w:rsidRPr="000749BA">
        <w:rPr>
          <w:rFonts w:cs="Calibri"/>
        </w:rPr>
        <w:t xml:space="preserve"> hiring entity</w:t>
      </w:r>
      <w:r w:rsidR="00D1544D" w:rsidRPr="000749BA">
        <w:rPr>
          <w:rFonts w:cs="Calibri"/>
        </w:rPr>
        <w:t>(</w:t>
      </w:r>
      <w:proofErr w:type="spellStart"/>
      <w:r w:rsidR="00D1544D" w:rsidRPr="000749BA">
        <w:rPr>
          <w:rFonts w:cs="Calibri"/>
        </w:rPr>
        <w:t>ies</w:t>
      </w:r>
      <w:proofErr w:type="spellEnd"/>
      <w:r w:rsidR="00D1544D" w:rsidRPr="000749BA">
        <w:rPr>
          <w:rFonts w:cs="Calibri"/>
        </w:rPr>
        <w:t>)</w:t>
      </w:r>
      <w:r w:rsidRPr="000749BA">
        <w:rPr>
          <w:rFonts w:cs="Calibri"/>
        </w:rPr>
        <w:t xml:space="preserve"> </w:t>
      </w:r>
      <w:proofErr w:type="gramStart"/>
      <w:r w:rsidRPr="000749BA">
        <w:rPr>
          <w:rFonts w:cs="Calibri"/>
        </w:rPr>
        <w:t>is connected with</w:t>
      </w:r>
      <w:proofErr w:type="gramEnd"/>
      <w:r w:rsidRPr="000749BA">
        <w:rPr>
          <w:rFonts w:cs="Calibri"/>
        </w:rPr>
        <w:t xml:space="preserve"> a </w:t>
      </w:r>
      <w:r w:rsidR="00490646" w:rsidRPr="000749BA">
        <w:rPr>
          <w:rFonts w:cs="Calibri"/>
        </w:rPr>
        <w:t xml:space="preserve">domestic </w:t>
      </w:r>
      <w:r w:rsidRPr="000749BA">
        <w:rPr>
          <w:rFonts w:cs="Calibri"/>
        </w:rPr>
        <w:t>worker</w:t>
      </w:r>
      <w:r w:rsidR="00DA3BF5" w:rsidRPr="000749BA">
        <w:rPr>
          <w:rFonts w:cs="Calibri"/>
        </w:rPr>
        <w:t xml:space="preserve">. The referral </w:t>
      </w:r>
      <w:r w:rsidR="006D1748" w:rsidRPr="000749BA">
        <w:rPr>
          <w:rFonts w:cs="Calibri"/>
        </w:rPr>
        <w:t xml:space="preserve">or </w:t>
      </w:r>
      <w:r w:rsidR="00DA3BF5" w:rsidRPr="000749BA">
        <w:rPr>
          <w:rFonts w:cs="Calibri"/>
        </w:rPr>
        <w:t>employment agency</w:t>
      </w:r>
      <w:r w:rsidRPr="000749BA">
        <w:rPr>
          <w:rFonts w:cs="Calibri"/>
        </w:rPr>
        <w:t xml:space="preserve"> must make th</w:t>
      </w:r>
      <w:r w:rsidR="008A5798" w:rsidRPr="000749BA">
        <w:rPr>
          <w:rFonts w:cs="Calibri"/>
        </w:rPr>
        <w:t>is</w:t>
      </w:r>
      <w:r w:rsidRPr="000749BA">
        <w:rPr>
          <w:rFonts w:cs="Calibri"/>
        </w:rPr>
        <w:t xml:space="preserve"> model contract available to the </w:t>
      </w:r>
      <w:r w:rsidR="001B4E29" w:rsidRPr="000749BA">
        <w:rPr>
          <w:rFonts w:cs="Calibri"/>
        </w:rPr>
        <w:t xml:space="preserve">employing </w:t>
      </w:r>
      <w:r w:rsidRPr="000749BA">
        <w:rPr>
          <w:rFonts w:cs="Calibri"/>
        </w:rPr>
        <w:t>hiring entity</w:t>
      </w:r>
      <w:r w:rsidR="001B4E29" w:rsidRPr="000749BA">
        <w:rPr>
          <w:rFonts w:cs="Calibri"/>
        </w:rPr>
        <w:t>(</w:t>
      </w:r>
      <w:proofErr w:type="spellStart"/>
      <w:r w:rsidR="001B4E29" w:rsidRPr="000749BA">
        <w:rPr>
          <w:rFonts w:cs="Calibri"/>
        </w:rPr>
        <w:t>ies</w:t>
      </w:r>
      <w:proofErr w:type="spellEnd"/>
      <w:r w:rsidR="001B4E29" w:rsidRPr="000749BA">
        <w:rPr>
          <w:rFonts w:cs="Calibri"/>
        </w:rPr>
        <w:t>)</w:t>
      </w:r>
      <w:r w:rsidRPr="000749BA">
        <w:rPr>
          <w:rFonts w:cs="Calibri"/>
        </w:rPr>
        <w:t xml:space="preserve">. </w:t>
      </w:r>
      <w:r w:rsidR="00A7033E">
        <w:rPr>
          <w:rFonts w:cs="Calibri"/>
        </w:rPr>
        <w:br/>
      </w:r>
      <w:r w:rsidR="0060179F" w:rsidRPr="000749BA">
        <w:rPr>
          <w:rFonts w:cs="Calibri"/>
        </w:rPr>
        <w:t>(N.J.S.A. 34:11-71e).</w:t>
      </w:r>
    </w:p>
    <w:p w14:paraId="052D92B6" w14:textId="1CD61CBF" w:rsidR="00802C12" w:rsidRPr="006414E3" w:rsidRDefault="00BA3595" w:rsidP="00840ED0">
      <w:pPr>
        <w:spacing w:before="120"/>
        <w:ind w:right="220"/>
      </w:pPr>
      <w:r w:rsidRPr="000749BA">
        <w:t>T</w:t>
      </w:r>
      <w:r w:rsidR="00802C12" w:rsidRPr="000749BA">
        <w:t xml:space="preserve">he contract between the </w:t>
      </w:r>
      <w:r w:rsidR="001B4E29" w:rsidRPr="000749BA">
        <w:t xml:space="preserve">employing </w:t>
      </w:r>
      <w:r w:rsidR="00802C12" w:rsidRPr="000749BA">
        <w:t>hiring entity</w:t>
      </w:r>
      <w:r w:rsidR="001B4E29" w:rsidRPr="000749BA">
        <w:t>(</w:t>
      </w:r>
      <w:proofErr w:type="spellStart"/>
      <w:r w:rsidR="001B4E29" w:rsidRPr="000749BA">
        <w:t>ies</w:t>
      </w:r>
      <w:proofErr w:type="spellEnd"/>
      <w:r w:rsidR="001B4E29" w:rsidRPr="000749BA">
        <w:t>)</w:t>
      </w:r>
      <w:r w:rsidR="00802C12" w:rsidRPr="000749BA">
        <w:t xml:space="preserve"> and the </w:t>
      </w:r>
      <w:r w:rsidRPr="000749BA">
        <w:t xml:space="preserve">covered </w:t>
      </w:r>
      <w:r w:rsidR="00802C12" w:rsidRPr="000749BA">
        <w:t>domestic worker must</w:t>
      </w:r>
      <w:r w:rsidR="00802C12">
        <w:t xml:space="preserve"> include</w:t>
      </w:r>
      <w:r w:rsidR="0060179F">
        <w:t xml:space="preserve"> (N.J.S.A. 34:11-71a</w:t>
      </w:r>
      <w:r w:rsidR="0EA58D24">
        <w:t>)</w:t>
      </w:r>
      <w:r w:rsidR="636101BC">
        <w:t>:</w:t>
      </w:r>
      <w:r w:rsidR="00802C12">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84"/>
      </w:tblGrid>
      <w:tr w:rsidR="00802C12" w:rsidRPr="006414E3" w14:paraId="6023EB06" w14:textId="77777777" w:rsidTr="578668D5">
        <w:trPr>
          <w:trHeight w:val="300"/>
        </w:trPr>
        <w:tc>
          <w:tcPr>
            <w:tcW w:w="5775" w:type="dxa"/>
          </w:tcPr>
          <w:p w14:paraId="4061FB80" w14:textId="53BFA839" w:rsidR="00802C12" w:rsidRPr="006414E3" w:rsidRDefault="00802C12">
            <w:pPr>
              <w:pStyle w:val="Default"/>
              <w:numPr>
                <w:ilvl w:val="0"/>
                <w:numId w:val="2"/>
              </w:numPr>
              <w:ind w:left="525" w:hanging="165"/>
              <w:rPr>
                <w:rFonts w:asciiTheme="minorHAnsi" w:hAnsiTheme="minorHAnsi"/>
                <w:sz w:val="22"/>
                <w:szCs w:val="22"/>
              </w:rPr>
            </w:pPr>
            <w:r w:rsidRPr="006414E3">
              <w:rPr>
                <w:rFonts w:asciiTheme="minorHAnsi" w:hAnsiTheme="minorHAnsi"/>
                <w:sz w:val="22"/>
                <w:szCs w:val="22"/>
              </w:rPr>
              <w:t xml:space="preserve">A specific list of job duties </w:t>
            </w:r>
          </w:p>
        </w:tc>
        <w:tc>
          <w:tcPr>
            <w:tcW w:w="5775" w:type="dxa"/>
          </w:tcPr>
          <w:p w14:paraId="09FA3DDD" w14:textId="08F513E3" w:rsidR="00802C12" w:rsidRPr="006414E3" w:rsidRDefault="00802C12">
            <w:pPr>
              <w:pStyle w:val="Default"/>
              <w:numPr>
                <w:ilvl w:val="0"/>
                <w:numId w:val="2"/>
              </w:numPr>
              <w:ind w:left="150" w:hanging="150"/>
              <w:rPr>
                <w:rFonts w:asciiTheme="minorHAnsi" w:hAnsiTheme="minorHAnsi"/>
                <w:sz w:val="22"/>
                <w:szCs w:val="22"/>
              </w:rPr>
            </w:pPr>
            <w:r w:rsidRPr="006414E3">
              <w:rPr>
                <w:rFonts w:asciiTheme="minorHAnsi" w:hAnsiTheme="minorHAnsi"/>
                <w:sz w:val="22"/>
                <w:szCs w:val="22"/>
              </w:rPr>
              <w:t xml:space="preserve">Any other benefits provided </w:t>
            </w:r>
          </w:p>
        </w:tc>
      </w:tr>
      <w:tr w:rsidR="00802C12" w:rsidRPr="006414E3" w14:paraId="70E8AED3" w14:textId="77777777" w:rsidTr="578668D5">
        <w:trPr>
          <w:trHeight w:val="300"/>
        </w:trPr>
        <w:tc>
          <w:tcPr>
            <w:tcW w:w="5775" w:type="dxa"/>
          </w:tcPr>
          <w:p w14:paraId="5CFC37AB" w14:textId="2F58CAA5" w:rsidR="00802C12" w:rsidRPr="006414E3" w:rsidRDefault="00802C12">
            <w:pPr>
              <w:pStyle w:val="Default"/>
              <w:numPr>
                <w:ilvl w:val="0"/>
                <w:numId w:val="2"/>
              </w:numPr>
              <w:ind w:left="525" w:hanging="165"/>
              <w:rPr>
                <w:rFonts w:asciiTheme="minorHAnsi" w:hAnsiTheme="minorHAnsi"/>
                <w:sz w:val="22"/>
                <w:szCs w:val="22"/>
              </w:rPr>
            </w:pPr>
            <w:r w:rsidRPr="006414E3">
              <w:rPr>
                <w:rFonts w:asciiTheme="minorHAnsi" w:hAnsiTheme="minorHAnsi"/>
                <w:sz w:val="22"/>
                <w:szCs w:val="22"/>
              </w:rPr>
              <w:t xml:space="preserve">Hourly wage and overtime wage </w:t>
            </w:r>
            <w:r w:rsidR="00010B47">
              <w:rPr>
                <w:rFonts w:asciiTheme="minorHAnsi" w:hAnsiTheme="minorHAnsi"/>
                <w:sz w:val="22"/>
                <w:szCs w:val="22"/>
              </w:rPr>
              <w:t xml:space="preserve"> </w:t>
            </w:r>
          </w:p>
        </w:tc>
        <w:tc>
          <w:tcPr>
            <w:tcW w:w="5775" w:type="dxa"/>
          </w:tcPr>
          <w:p w14:paraId="52F089F0" w14:textId="7B55CFE3" w:rsidR="00802C12" w:rsidRPr="006414E3" w:rsidRDefault="00802C12">
            <w:pPr>
              <w:pStyle w:val="Default"/>
              <w:numPr>
                <w:ilvl w:val="0"/>
                <w:numId w:val="2"/>
              </w:numPr>
              <w:ind w:left="150" w:hanging="150"/>
              <w:rPr>
                <w:rFonts w:asciiTheme="minorHAnsi" w:hAnsiTheme="minorHAnsi"/>
                <w:sz w:val="22"/>
                <w:szCs w:val="22"/>
              </w:rPr>
            </w:pPr>
            <w:r w:rsidRPr="006414E3">
              <w:rPr>
                <w:rFonts w:asciiTheme="minorHAnsi" w:hAnsiTheme="minorHAnsi"/>
                <w:sz w:val="22"/>
                <w:szCs w:val="22"/>
              </w:rPr>
              <w:t>Modes of transportation required and whether provided</w:t>
            </w:r>
            <w:r w:rsidR="00010B47">
              <w:rPr>
                <w:rFonts w:asciiTheme="minorHAnsi" w:hAnsiTheme="minorHAnsi"/>
                <w:sz w:val="22"/>
                <w:szCs w:val="22"/>
              </w:rPr>
              <w:t xml:space="preserve"> </w:t>
            </w:r>
          </w:p>
        </w:tc>
      </w:tr>
      <w:tr w:rsidR="00802C12" w:rsidRPr="006414E3" w14:paraId="7F6134B8" w14:textId="77777777" w:rsidTr="578668D5">
        <w:trPr>
          <w:trHeight w:val="300"/>
        </w:trPr>
        <w:tc>
          <w:tcPr>
            <w:tcW w:w="5775" w:type="dxa"/>
          </w:tcPr>
          <w:p w14:paraId="2987D169" w14:textId="03A32EC9" w:rsidR="00802C12" w:rsidRPr="006414E3" w:rsidRDefault="00802C12">
            <w:pPr>
              <w:pStyle w:val="Default"/>
              <w:numPr>
                <w:ilvl w:val="0"/>
                <w:numId w:val="2"/>
              </w:numPr>
              <w:ind w:left="525" w:hanging="180"/>
              <w:rPr>
                <w:rFonts w:asciiTheme="minorHAnsi" w:hAnsiTheme="minorHAnsi"/>
                <w:sz w:val="22"/>
                <w:szCs w:val="22"/>
              </w:rPr>
            </w:pPr>
            <w:r w:rsidRPr="006414E3">
              <w:rPr>
                <w:rFonts w:asciiTheme="minorHAnsi" w:hAnsiTheme="minorHAnsi"/>
                <w:sz w:val="22"/>
                <w:szCs w:val="22"/>
              </w:rPr>
              <w:t xml:space="preserve">Weekly schedule including number of hours per week </w:t>
            </w:r>
          </w:p>
        </w:tc>
        <w:tc>
          <w:tcPr>
            <w:tcW w:w="5775" w:type="dxa"/>
          </w:tcPr>
          <w:p w14:paraId="5A796D41" w14:textId="1B6BF017" w:rsidR="00802C12" w:rsidRPr="006414E3" w:rsidRDefault="571B2100">
            <w:pPr>
              <w:pStyle w:val="Default"/>
              <w:numPr>
                <w:ilvl w:val="0"/>
                <w:numId w:val="2"/>
              </w:numPr>
              <w:ind w:left="150" w:hanging="150"/>
              <w:rPr>
                <w:rFonts w:asciiTheme="minorHAnsi" w:hAnsiTheme="minorHAnsi"/>
                <w:sz w:val="22"/>
                <w:szCs w:val="22"/>
              </w:rPr>
            </w:pPr>
            <w:r w:rsidRPr="006414E3">
              <w:rPr>
                <w:rFonts w:asciiTheme="minorHAnsi" w:hAnsiTheme="minorHAnsi"/>
                <w:sz w:val="22"/>
                <w:szCs w:val="22"/>
              </w:rPr>
              <w:t>Monetary v</w:t>
            </w:r>
            <w:r w:rsidR="00802C12" w:rsidRPr="006414E3">
              <w:rPr>
                <w:rFonts w:asciiTheme="minorHAnsi" w:hAnsiTheme="minorHAnsi"/>
                <w:sz w:val="22"/>
                <w:szCs w:val="22"/>
              </w:rPr>
              <w:t xml:space="preserve">alue of </w:t>
            </w:r>
            <w:r w:rsidR="00802C12" w:rsidRPr="00953DB7">
              <w:rPr>
                <w:rFonts w:asciiTheme="minorHAnsi" w:hAnsiTheme="minorHAnsi"/>
                <w:sz w:val="22"/>
                <w:szCs w:val="22"/>
              </w:rPr>
              <w:t>housing</w:t>
            </w:r>
            <w:r w:rsidR="00256D81">
              <w:rPr>
                <w:rFonts w:asciiTheme="minorHAnsi" w:hAnsiTheme="minorHAnsi"/>
                <w:sz w:val="22"/>
                <w:szCs w:val="22"/>
              </w:rPr>
              <w:t xml:space="preserve"> </w:t>
            </w:r>
            <w:r w:rsidR="006D1748">
              <w:rPr>
                <w:rFonts w:asciiTheme="minorHAnsi" w:hAnsiTheme="minorHAnsi"/>
                <w:sz w:val="22"/>
                <w:szCs w:val="22"/>
              </w:rPr>
              <w:t>if provided</w:t>
            </w:r>
            <w:r w:rsidR="00010B47">
              <w:rPr>
                <w:rFonts w:asciiTheme="minorHAnsi" w:hAnsiTheme="minorHAnsi"/>
                <w:sz w:val="22"/>
                <w:szCs w:val="22"/>
              </w:rPr>
              <w:t xml:space="preserve"> </w:t>
            </w:r>
          </w:p>
        </w:tc>
      </w:tr>
      <w:tr w:rsidR="00802C12" w:rsidRPr="006414E3" w14:paraId="5C8A894B" w14:textId="77777777" w:rsidTr="578668D5">
        <w:trPr>
          <w:trHeight w:val="300"/>
        </w:trPr>
        <w:tc>
          <w:tcPr>
            <w:tcW w:w="5775" w:type="dxa"/>
          </w:tcPr>
          <w:p w14:paraId="4F307C71" w14:textId="55A0A2EC" w:rsidR="00802C12" w:rsidRPr="006414E3" w:rsidRDefault="00BA3595">
            <w:pPr>
              <w:pStyle w:val="Default"/>
              <w:numPr>
                <w:ilvl w:val="0"/>
                <w:numId w:val="2"/>
              </w:numPr>
              <w:ind w:left="525" w:hanging="180"/>
              <w:rPr>
                <w:rFonts w:asciiTheme="minorHAnsi" w:hAnsiTheme="minorHAnsi"/>
                <w:sz w:val="22"/>
                <w:szCs w:val="22"/>
              </w:rPr>
            </w:pPr>
            <w:r w:rsidRPr="006414E3">
              <w:rPr>
                <w:rFonts w:asciiTheme="minorHAnsi" w:hAnsiTheme="minorHAnsi"/>
                <w:sz w:val="22"/>
                <w:szCs w:val="22"/>
              </w:rPr>
              <w:t>P</w:t>
            </w:r>
            <w:r w:rsidR="00802C12" w:rsidRPr="006414E3">
              <w:rPr>
                <w:rFonts w:asciiTheme="minorHAnsi" w:hAnsiTheme="minorHAnsi"/>
                <w:sz w:val="22"/>
                <w:szCs w:val="22"/>
              </w:rPr>
              <w:t xml:space="preserve">ayment </w:t>
            </w:r>
            <w:r w:rsidRPr="006414E3">
              <w:rPr>
                <w:rFonts w:asciiTheme="minorHAnsi" w:hAnsiTheme="minorHAnsi"/>
                <w:sz w:val="22"/>
                <w:szCs w:val="22"/>
              </w:rPr>
              <w:t>method and frequency</w:t>
            </w:r>
          </w:p>
        </w:tc>
        <w:tc>
          <w:tcPr>
            <w:tcW w:w="5775" w:type="dxa"/>
          </w:tcPr>
          <w:p w14:paraId="1222CFCC" w14:textId="0C88DCBB" w:rsidR="00802C12" w:rsidRPr="006414E3" w:rsidRDefault="00802C12">
            <w:pPr>
              <w:pStyle w:val="Default"/>
              <w:numPr>
                <w:ilvl w:val="0"/>
                <w:numId w:val="2"/>
              </w:numPr>
              <w:ind w:left="150" w:hanging="150"/>
              <w:rPr>
                <w:rFonts w:asciiTheme="minorHAnsi" w:hAnsiTheme="minorHAnsi"/>
                <w:sz w:val="22"/>
                <w:szCs w:val="22"/>
              </w:rPr>
            </w:pPr>
            <w:r w:rsidRPr="578668D5">
              <w:rPr>
                <w:rFonts w:asciiTheme="minorHAnsi" w:hAnsiTheme="minorHAnsi"/>
                <w:sz w:val="22"/>
                <w:szCs w:val="22"/>
              </w:rPr>
              <w:t xml:space="preserve">Sleeping period and personal time for live-in workers </w:t>
            </w:r>
          </w:p>
        </w:tc>
      </w:tr>
      <w:tr w:rsidR="00802C12" w:rsidRPr="006414E3" w14:paraId="1E32A3C0" w14:textId="77777777" w:rsidTr="578668D5">
        <w:trPr>
          <w:trHeight w:val="300"/>
        </w:trPr>
        <w:tc>
          <w:tcPr>
            <w:tcW w:w="5775" w:type="dxa"/>
          </w:tcPr>
          <w:p w14:paraId="49C1E753" w14:textId="5F9A2EA3" w:rsidR="00802C12" w:rsidRPr="006414E3" w:rsidRDefault="00802C12">
            <w:pPr>
              <w:pStyle w:val="Default"/>
              <w:numPr>
                <w:ilvl w:val="0"/>
                <w:numId w:val="2"/>
              </w:numPr>
              <w:ind w:left="525" w:hanging="180"/>
              <w:rPr>
                <w:rFonts w:asciiTheme="minorHAnsi" w:hAnsiTheme="minorHAnsi"/>
                <w:sz w:val="22"/>
                <w:szCs w:val="22"/>
              </w:rPr>
            </w:pPr>
            <w:r w:rsidRPr="006414E3">
              <w:rPr>
                <w:rFonts w:asciiTheme="minorHAnsi" w:hAnsiTheme="minorHAnsi"/>
                <w:sz w:val="22"/>
                <w:szCs w:val="22"/>
              </w:rPr>
              <w:t xml:space="preserve">Breaks for rest and meals </w:t>
            </w:r>
          </w:p>
        </w:tc>
        <w:tc>
          <w:tcPr>
            <w:tcW w:w="5775" w:type="dxa"/>
          </w:tcPr>
          <w:p w14:paraId="2ED43644" w14:textId="6F7F30A0" w:rsidR="00802C12" w:rsidRPr="006414E3" w:rsidRDefault="00802C12">
            <w:pPr>
              <w:pStyle w:val="Default"/>
              <w:numPr>
                <w:ilvl w:val="0"/>
                <w:numId w:val="2"/>
              </w:numPr>
              <w:ind w:left="150" w:hanging="150"/>
              <w:rPr>
                <w:rFonts w:asciiTheme="minorHAnsi" w:hAnsiTheme="minorHAnsi"/>
                <w:sz w:val="22"/>
                <w:szCs w:val="22"/>
              </w:rPr>
            </w:pPr>
            <w:r w:rsidRPr="006414E3">
              <w:rPr>
                <w:rFonts w:asciiTheme="minorHAnsi" w:hAnsiTheme="minorHAnsi"/>
                <w:sz w:val="22"/>
                <w:szCs w:val="22"/>
              </w:rPr>
              <w:t xml:space="preserve">The </w:t>
            </w:r>
            <w:r w:rsidR="571B2100" w:rsidRPr="006414E3">
              <w:rPr>
                <w:rFonts w:asciiTheme="minorHAnsi" w:hAnsiTheme="minorHAnsi"/>
                <w:sz w:val="22"/>
                <w:szCs w:val="22"/>
              </w:rPr>
              <w:t>t</w:t>
            </w:r>
            <w:r w:rsidR="006D1748">
              <w:rPr>
                <w:rFonts w:asciiTheme="minorHAnsi" w:hAnsiTheme="minorHAnsi"/>
                <w:sz w:val="22"/>
                <w:szCs w:val="22"/>
              </w:rPr>
              <w:t>erm/duration</w:t>
            </w:r>
            <w:r w:rsidRPr="006414E3">
              <w:rPr>
                <w:rFonts w:asciiTheme="minorHAnsi" w:hAnsiTheme="minorHAnsi"/>
                <w:sz w:val="22"/>
                <w:szCs w:val="22"/>
              </w:rPr>
              <w:t xml:space="preserve"> of the contract </w:t>
            </w:r>
          </w:p>
        </w:tc>
      </w:tr>
      <w:tr w:rsidR="00802C12" w:rsidRPr="006414E3" w14:paraId="1C541157" w14:textId="77777777" w:rsidTr="578668D5">
        <w:trPr>
          <w:trHeight w:val="300"/>
        </w:trPr>
        <w:tc>
          <w:tcPr>
            <w:tcW w:w="5775" w:type="dxa"/>
          </w:tcPr>
          <w:p w14:paraId="17C0B673" w14:textId="6CB3D779" w:rsidR="00802C12" w:rsidRPr="006414E3" w:rsidRDefault="00802C12">
            <w:pPr>
              <w:pStyle w:val="Default"/>
              <w:numPr>
                <w:ilvl w:val="0"/>
                <w:numId w:val="2"/>
              </w:numPr>
              <w:ind w:left="525" w:hanging="180"/>
              <w:rPr>
                <w:rFonts w:asciiTheme="minorHAnsi" w:hAnsiTheme="minorHAnsi"/>
                <w:sz w:val="22"/>
                <w:szCs w:val="22"/>
              </w:rPr>
            </w:pPr>
            <w:r w:rsidRPr="006414E3">
              <w:rPr>
                <w:rFonts w:asciiTheme="minorHAnsi" w:hAnsiTheme="minorHAnsi"/>
                <w:sz w:val="22"/>
                <w:szCs w:val="22"/>
              </w:rPr>
              <w:t xml:space="preserve">Paid or unpaid leave including sick time </w:t>
            </w:r>
          </w:p>
        </w:tc>
        <w:tc>
          <w:tcPr>
            <w:tcW w:w="5775" w:type="dxa"/>
          </w:tcPr>
          <w:p w14:paraId="57240802" w14:textId="2B96BAF0" w:rsidR="00802C12" w:rsidRPr="006414E3" w:rsidRDefault="00802C12">
            <w:pPr>
              <w:pStyle w:val="Default"/>
              <w:numPr>
                <w:ilvl w:val="0"/>
                <w:numId w:val="2"/>
              </w:numPr>
              <w:ind w:left="150" w:hanging="150"/>
              <w:rPr>
                <w:rFonts w:asciiTheme="minorHAnsi" w:hAnsiTheme="minorHAnsi"/>
                <w:sz w:val="22"/>
                <w:szCs w:val="22"/>
              </w:rPr>
            </w:pPr>
            <w:r w:rsidRPr="006414E3">
              <w:rPr>
                <w:rFonts w:asciiTheme="minorHAnsi" w:hAnsiTheme="minorHAnsi"/>
                <w:sz w:val="22"/>
                <w:szCs w:val="22"/>
              </w:rPr>
              <w:t xml:space="preserve">Any additional terms and conditions of employment </w:t>
            </w:r>
          </w:p>
        </w:tc>
      </w:tr>
      <w:tr w:rsidR="00802C12" w:rsidRPr="006414E3" w14:paraId="56BD63EF" w14:textId="77777777" w:rsidTr="578668D5">
        <w:trPr>
          <w:trHeight w:val="300"/>
        </w:trPr>
        <w:tc>
          <w:tcPr>
            <w:tcW w:w="5775" w:type="dxa"/>
          </w:tcPr>
          <w:p w14:paraId="6029FD90" w14:textId="7380FB67" w:rsidR="00802C12" w:rsidRPr="006414E3" w:rsidRDefault="00802C12">
            <w:pPr>
              <w:pStyle w:val="Default"/>
              <w:numPr>
                <w:ilvl w:val="0"/>
                <w:numId w:val="2"/>
              </w:numPr>
              <w:ind w:left="525" w:hanging="180"/>
              <w:rPr>
                <w:rFonts w:asciiTheme="minorHAnsi" w:hAnsiTheme="minorHAnsi"/>
                <w:sz w:val="22"/>
                <w:szCs w:val="22"/>
              </w:rPr>
            </w:pPr>
            <w:r w:rsidRPr="006414E3">
              <w:rPr>
                <w:rFonts w:asciiTheme="minorHAnsi" w:hAnsiTheme="minorHAnsi"/>
                <w:sz w:val="22"/>
                <w:szCs w:val="22"/>
              </w:rPr>
              <w:t xml:space="preserve">Paid holidays </w:t>
            </w:r>
          </w:p>
        </w:tc>
        <w:tc>
          <w:tcPr>
            <w:tcW w:w="5775" w:type="dxa"/>
          </w:tcPr>
          <w:p w14:paraId="45F157AD" w14:textId="77777777" w:rsidR="00802C12" w:rsidRPr="006414E3" w:rsidRDefault="00802C12">
            <w:pPr>
              <w:pStyle w:val="Default"/>
              <w:ind w:left="720"/>
              <w:rPr>
                <w:rFonts w:asciiTheme="minorHAnsi" w:hAnsiTheme="minorHAnsi"/>
                <w:sz w:val="22"/>
                <w:szCs w:val="22"/>
              </w:rPr>
            </w:pPr>
          </w:p>
        </w:tc>
      </w:tr>
    </w:tbl>
    <w:p w14:paraId="003598C9" w14:textId="77777777" w:rsidR="00802C12" w:rsidRPr="006414E3" w:rsidRDefault="00802C12" w:rsidP="00802C12">
      <w:pPr>
        <w:spacing w:after="0" w:line="240" w:lineRule="auto"/>
        <w:rPr>
          <w:rFonts w:cs="Calibri"/>
        </w:rPr>
      </w:pPr>
    </w:p>
    <w:p w14:paraId="78181C74" w14:textId="33E8D3A4" w:rsidR="00802C12" w:rsidRPr="006414E3" w:rsidRDefault="00802C12" w:rsidP="00840ED0">
      <w:pPr>
        <w:spacing w:after="120" w:line="240" w:lineRule="auto"/>
        <w:rPr>
          <w:rFonts w:cs="Calibri"/>
        </w:rPr>
      </w:pPr>
      <w:r w:rsidRPr="006414E3">
        <w:rPr>
          <w:rFonts w:cs="Calibri"/>
        </w:rPr>
        <w:t xml:space="preserve">The written contract between the domestic worker and the </w:t>
      </w:r>
      <w:r w:rsidR="00FF241B">
        <w:rPr>
          <w:rFonts w:cs="Calibri"/>
        </w:rPr>
        <w:t xml:space="preserve">employing </w:t>
      </w:r>
      <w:r w:rsidRPr="006414E3">
        <w:rPr>
          <w:rFonts w:cs="Calibri"/>
        </w:rPr>
        <w:t>hiring entity</w:t>
      </w:r>
      <w:r w:rsidR="00FF241B">
        <w:rPr>
          <w:rFonts w:cs="Calibri"/>
        </w:rPr>
        <w:t>(</w:t>
      </w:r>
      <w:proofErr w:type="spellStart"/>
      <w:r w:rsidR="00FF241B">
        <w:rPr>
          <w:rFonts w:cs="Calibri"/>
        </w:rPr>
        <w:t>ies</w:t>
      </w:r>
      <w:proofErr w:type="spellEnd"/>
      <w:r w:rsidR="00FF241B">
        <w:rPr>
          <w:rFonts w:cs="Calibri"/>
        </w:rPr>
        <w:t>)</w:t>
      </w:r>
      <w:r w:rsidRPr="006414E3">
        <w:rPr>
          <w:rFonts w:cs="Calibri"/>
        </w:rPr>
        <w:t xml:space="preserve"> shall </w:t>
      </w:r>
      <w:r w:rsidRPr="00840ED0">
        <w:rPr>
          <w:rFonts w:cs="Calibri"/>
          <w:b/>
          <w:bCs/>
        </w:rPr>
        <w:t>not</w:t>
      </w:r>
      <w:r w:rsidRPr="006414E3">
        <w:rPr>
          <w:rFonts w:cs="Calibri"/>
        </w:rPr>
        <w:t xml:space="preserve"> contain either:</w:t>
      </w:r>
    </w:p>
    <w:p w14:paraId="50088A85" w14:textId="77777777" w:rsidR="00802C12" w:rsidRPr="006414E3" w:rsidRDefault="00802C12" w:rsidP="00802C12">
      <w:pPr>
        <w:pStyle w:val="ListParagraph"/>
        <w:numPr>
          <w:ilvl w:val="0"/>
          <w:numId w:val="8"/>
        </w:numPr>
        <w:spacing w:after="0" w:line="240" w:lineRule="auto"/>
        <w:rPr>
          <w:rFonts w:cs="Calibri"/>
        </w:rPr>
      </w:pPr>
      <w:r w:rsidRPr="006414E3">
        <w:rPr>
          <w:rFonts w:cs="Calibri"/>
        </w:rPr>
        <w:t>A mandatory pre-dispute arbitration agreement for claims made by a covered domestic worker against a hiring entity regarding the local rights of the worker, or</w:t>
      </w:r>
    </w:p>
    <w:p w14:paraId="038DABB9" w14:textId="2CB0E096" w:rsidR="00CE46D1" w:rsidRPr="00C3769D" w:rsidRDefault="00802C12" w:rsidP="00622F2A">
      <w:pPr>
        <w:pStyle w:val="ListParagraph"/>
        <w:numPr>
          <w:ilvl w:val="0"/>
          <w:numId w:val="8"/>
        </w:numPr>
        <w:spacing w:after="120" w:line="240" w:lineRule="auto"/>
      </w:pPr>
      <w:r w:rsidRPr="006414E3">
        <w:rPr>
          <w:rFonts w:cs="Calibri"/>
        </w:rPr>
        <w:t>A non-disclosure agreement, or non-competition or non-disparagement agreement, limiting the ability of the covered domestic worker to seek compensation for performing domestic services after the worker ceases to receive compensation from the hiring entity for the performance of domestic services.</w:t>
      </w:r>
      <w:r w:rsidR="0060179F">
        <w:rPr>
          <w:rFonts w:cs="Calibri"/>
        </w:rPr>
        <w:t xml:space="preserve"> (N.J.S.A. 34:11-71b)</w:t>
      </w:r>
      <w:r w:rsidR="008926B4">
        <w:rPr>
          <w:rFonts w:cs="Calibri"/>
        </w:rPr>
        <w:t>.</w:t>
      </w:r>
    </w:p>
    <w:p w14:paraId="4765F368" w14:textId="497171E2" w:rsidR="00C3769D" w:rsidRDefault="00F5162A" w:rsidP="56F975A7">
      <w:pPr>
        <w:ind w:right="220"/>
        <w:rPr>
          <w:i/>
          <w:iCs/>
        </w:rPr>
      </w:pPr>
      <w:r>
        <w:rPr>
          <w:i/>
          <w:iCs/>
          <w:noProof/>
        </w:rPr>
        <mc:AlternateContent>
          <mc:Choice Requires="wps">
            <w:drawing>
              <wp:anchor distT="0" distB="0" distL="114300" distR="114300" simplePos="0" relativeHeight="251660288" behindDoc="0" locked="0" layoutInCell="1" allowOverlap="1" wp14:anchorId="1826085D" wp14:editId="3C1BE5E3">
                <wp:simplePos x="0" y="0"/>
                <wp:positionH relativeFrom="margin">
                  <wp:align>right</wp:align>
                </wp:positionH>
                <wp:positionV relativeFrom="paragraph">
                  <wp:posOffset>39397</wp:posOffset>
                </wp:positionV>
                <wp:extent cx="5951855" cy="651510"/>
                <wp:effectExtent l="0" t="0" r="10795" b="15240"/>
                <wp:wrapNone/>
                <wp:docPr id="889987601" name="Text Box 3"/>
                <wp:cNvGraphicFramePr/>
                <a:graphic xmlns:a="http://schemas.openxmlformats.org/drawingml/2006/main">
                  <a:graphicData uri="http://schemas.microsoft.com/office/word/2010/wordprocessingShape">
                    <wps:wsp>
                      <wps:cNvSpPr txBox="1"/>
                      <wps:spPr>
                        <a:xfrm>
                          <a:off x="0" y="0"/>
                          <a:ext cx="5951855" cy="651510"/>
                        </a:xfrm>
                        <a:prstGeom prst="rect">
                          <a:avLst/>
                        </a:prstGeom>
                        <a:solidFill>
                          <a:schemeClr val="lt1"/>
                        </a:solidFill>
                        <a:ln w="6350">
                          <a:solidFill>
                            <a:prstClr val="black"/>
                          </a:solidFill>
                        </a:ln>
                      </wps:spPr>
                      <wps:txbx>
                        <w:txbxContent>
                          <w:p w14:paraId="481EF77D" w14:textId="77777777" w:rsidR="00C3769D" w:rsidRPr="00514941" w:rsidRDefault="00C3769D" w:rsidP="00840ED0">
                            <w:pPr>
                              <w:pStyle w:val="Default"/>
                              <w:jc w:val="center"/>
                              <w:rPr>
                                <w:b/>
                                <w:bCs/>
                                <w:sz w:val="18"/>
                                <w:szCs w:val="18"/>
                              </w:rPr>
                            </w:pPr>
                            <w:r w:rsidRPr="00514941">
                              <w:rPr>
                                <w:b/>
                                <w:bCs/>
                                <w:sz w:val="18"/>
                                <w:szCs w:val="18"/>
                              </w:rPr>
                              <w:t xml:space="preserve">Employers must keep record of this contract in order to demonstrate </w:t>
                            </w:r>
                            <w:proofErr w:type="gramStart"/>
                            <w:r w:rsidRPr="00514941">
                              <w:rPr>
                                <w:b/>
                                <w:bCs/>
                                <w:sz w:val="18"/>
                                <w:szCs w:val="18"/>
                              </w:rPr>
                              <w:t>compliance</w:t>
                            </w:r>
                            <w:proofErr w:type="gramEnd"/>
                          </w:p>
                          <w:p w14:paraId="67094F46" w14:textId="038D1996" w:rsidR="00C3769D" w:rsidRPr="00514941" w:rsidRDefault="00C3769D" w:rsidP="00C3769D">
                            <w:pPr>
                              <w:pStyle w:val="Default"/>
                              <w:jc w:val="center"/>
                              <w:rPr>
                                <w:sz w:val="18"/>
                                <w:szCs w:val="18"/>
                              </w:rPr>
                            </w:pPr>
                            <w:r w:rsidRPr="00514941">
                              <w:rPr>
                                <w:sz w:val="18"/>
                                <w:szCs w:val="18"/>
                              </w:rPr>
                              <w:t>Division of Wage &amp; Hour Compliance</w:t>
                            </w:r>
                            <w:r w:rsidR="00F5162A">
                              <w:rPr>
                                <w:sz w:val="18"/>
                                <w:szCs w:val="18"/>
                              </w:rPr>
                              <w:br/>
                              <w:t>New Jersey Department of Labor and Workforce Development</w:t>
                            </w:r>
                            <w:r w:rsidRPr="00514941">
                              <w:rPr>
                                <w:sz w:val="18"/>
                                <w:szCs w:val="18"/>
                              </w:rPr>
                              <w:t xml:space="preserve"> </w:t>
                            </w:r>
                          </w:p>
                          <w:p w14:paraId="6B331A9A" w14:textId="77777777" w:rsidR="00C3769D" w:rsidRPr="00514941" w:rsidRDefault="00C3769D" w:rsidP="00C3769D">
                            <w:pPr>
                              <w:pStyle w:val="Default"/>
                              <w:jc w:val="center"/>
                              <w:rPr>
                                <w:sz w:val="18"/>
                                <w:szCs w:val="18"/>
                              </w:rPr>
                            </w:pPr>
                            <w:r w:rsidRPr="56F975A7">
                              <w:rPr>
                                <w:sz w:val="18"/>
                                <w:szCs w:val="18"/>
                              </w:rPr>
                              <w:t xml:space="preserve">wage.hour@dol.nj.gov </w:t>
                            </w:r>
                            <w:r>
                              <w:rPr>
                                <w:sz w:val="18"/>
                                <w:szCs w:val="18"/>
                              </w:rPr>
                              <w:t>•</w:t>
                            </w:r>
                            <w:r w:rsidRPr="56F975A7">
                              <w:rPr>
                                <w:sz w:val="18"/>
                                <w:szCs w:val="18"/>
                              </w:rPr>
                              <w:t xml:space="preserve"> 609</w:t>
                            </w:r>
                            <w:r>
                              <w:rPr>
                                <w:sz w:val="18"/>
                                <w:szCs w:val="18"/>
                              </w:rPr>
                              <w:t>-</w:t>
                            </w:r>
                            <w:r w:rsidRPr="56F975A7">
                              <w:rPr>
                                <w:sz w:val="18"/>
                                <w:szCs w:val="18"/>
                              </w:rPr>
                              <w:t xml:space="preserve">292-2305 </w:t>
                            </w:r>
                            <w:r>
                              <w:rPr>
                                <w:sz w:val="18"/>
                                <w:szCs w:val="18"/>
                              </w:rPr>
                              <w:t>•</w:t>
                            </w:r>
                            <w:r w:rsidRPr="56F975A7">
                              <w:rPr>
                                <w:sz w:val="18"/>
                                <w:szCs w:val="18"/>
                              </w:rPr>
                              <w:t xml:space="preserve"> </w:t>
                            </w:r>
                            <w:r w:rsidRPr="00B13D77">
                              <w:rPr>
                                <w:i/>
                                <w:iCs/>
                                <w:sz w:val="18"/>
                                <w:szCs w:val="18"/>
                              </w:rPr>
                              <w:t>nj.gov/labor</w:t>
                            </w:r>
                          </w:p>
                          <w:p w14:paraId="1189DCA0" w14:textId="77777777" w:rsidR="00C3769D" w:rsidRDefault="00C3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6085D" id="Text Box 3" o:spid="_x0000_s1028" type="#_x0000_t202" style="position:absolute;margin-left:417.45pt;margin-top:3.1pt;width:468.65pt;height:51.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" fillcolor="white [3201]" strokeweight=".5pt">
                <v:textbox>
                  <w:txbxContent>
                    <w:p w14:paraId="481EF77D" w14:textId="77777777" w:rsidR="00C3769D" w:rsidRPr="00514941" w:rsidRDefault="00C3769D" w:rsidP="00840ED0">
                      <w:pPr>
                        <w:pStyle w:val="Default"/>
                        <w:jc w:val="center"/>
                        <w:rPr>
                          <w:b/>
                          <w:bCs/>
                          <w:sz w:val="18"/>
                          <w:szCs w:val="18"/>
                        </w:rPr>
                      </w:pPr>
                      <w:r w:rsidRPr="00514941">
                        <w:rPr>
                          <w:b/>
                          <w:bCs/>
                          <w:sz w:val="18"/>
                          <w:szCs w:val="18"/>
                        </w:rPr>
                        <w:t xml:space="preserve">Employers must keep record of this contract in order to demonstrate </w:t>
                      </w:r>
                      <w:proofErr w:type="gramStart"/>
                      <w:r w:rsidRPr="00514941">
                        <w:rPr>
                          <w:b/>
                          <w:bCs/>
                          <w:sz w:val="18"/>
                          <w:szCs w:val="18"/>
                        </w:rPr>
                        <w:t>compliance</w:t>
                      </w:r>
                      <w:proofErr w:type="gramEnd"/>
                    </w:p>
                    <w:p w14:paraId="67094F46" w14:textId="038D1996" w:rsidR="00C3769D" w:rsidRPr="00514941" w:rsidRDefault="00C3769D" w:rsidP="00C3769D">
                      <w:pPr>
                        <w:pStyle w:val="Default"/>
                        <w:jc w:val="center"/>
                        <w:rPr>
                          <w:sz w:val="18"/>
                          <w:szCs w:val="18"/>
                        </w:rPr>
                      </w:pPr>
                      <w:r w:rsidRPr="00514941">
                        <w:rPr>
                          <w:sz w:val="18"/>
                          <w:szCs w:val="18"/>
                        </w:rPr>
                        <w:t>Division of Wage &amp; Hour Compliance</w:t>
                      </w:r>
                      <w:r w:rsidR="00F5162A">
                        <w:rPr>
                          <w:sz w:val="18"/>
                          <w:szCs w:val="18"/>
                        </w:rPr>
                        <w:br/>
                        <w:t>New Jersey Department of Labor and Workforce Development</w:t>
                      </w:r>
                      <w:r w:rsidRPr="00514941">
                        <w:rPr>
                          <w:sz w:val="18"/>
                          <w:szCs w:val="18"/>
                        </w:rPr>
                        <w:t xml:space="preserve"> </w:t>
                      </w:r>
                    </w:p>
                    <w:p w14:paraId="6B331A9A" w14:textId="77777777" w:rsidR="00C3769D" w:rsidRPr="00514941" w:rsidRDefault="00C3769D" w:rsidP="00C3769D">
                      <w:pPr>
                        <w:pStyle w:val="Default"/>
                        <w:jc w:val="center"/>
                        <w:rPr>
                          <w:sz w:val="18"/>
                          <w:szCs w:val="18"/>
                        </w:rPr>
                      </w:pPr>
                      <w:r w:rsidRPr="56F975A7">
                        <w:rPr>
                          <w:sz w:val="18"/>
                          <w:szCs w:val="18"/>
                        </w:rPr>
                        <w:t xml:space="preserve">wage.hour@dol.nj.gov </w:t>
                      </w:r>
                      <w:r>
                        <w:rPr>
                          <w:sz w:val="18"/>
                          <w:szCs w:val="18"/>
                        </w:rPr>
                        <w:t>•</w:t>
                      </w:r>
                      <w:r w:rsidRPr="56F975A7">
                        <w:rPr>
                          <w:sz w:val="18"/>
                          <w:szCs w:val="18"/>
                        </w:rPr>
                        <w:t xml:space="preserve"> 609</w:t>
                      </w:r>
                      <w:r>
                        <w:rPr>
                          <w:sz w:val="18"/>
                          <w:szCs w:val="18"/>
                        </w:rPr>
                        <w:t>-</w:t>
                      </w:r>
                      <w:r w:rsidRPr="56F975A7">
                        <w:rPr>
                          <w:sz w:val="18"/>
                          <w:szCs w:val="18"/>
                        </w:rPr>
                        <w:t xml:space="preserve">292-2305 </w:t>
                      </w:r>
                      <w:r>
                        <w:rPr>
                          <w:sz w:val="18"/>
                          <w:szCs w:val="18"/>
                        </w:rPr>
                        <w:t>•</w:t>
                      </w:r>
                      <w:r w:rsidRPr="56F975A7">
                        <w:rPr>
                          <w:sz w:val="18"/>
                          <w:szCs w:val="18"/>
                        </w:rPr>
                        <w:t xml:space="preserve"> </w:t>
                      </w:r>
                      <w:r w:rsidRPr="00B13D77">
                        <w:rPr>
                          <w:i/>
                          <w:iCs/>
                          <w:sz w:val="18"/>
                          <w:szCs w:val="18"/>
                        </w:rPr>
                        <w:t>nj.gov/labor</w:t>
                      </w:r>
                    </w:p>
                    <w:p w14:paraId="1189DCA0" w14:textId="77777777" w:rsidR="00C3769D" w:rsidRDefault="00C3769D"/>
                  </w:txbxContent>
                </v:textbox>
                <w10:wrap anchorx="margin"/>
              </v:shape>
            </w:pict>
          </mc:Fallback>
        </mc:AlternateContent>
      </w:r>
    </w:p>
    <w:p w14:paraId="5350CD72" w14:textId="44ABF774" w:rsidR="0013310B" w:rsidRPr="006414E3" w:rsidRDefault="0013310B" w:rsidP="56F975A7">
      <w:pPr>
        <w:ind w:right="220"/>
        <w:rPr>
          <w:i/>
          <w:iCs/>
        </w:rPr>
      </w:pPr>
    </w:p>
    <w:p w14:paraId="7F9DB919" w14:textId="10BC8AEE" w:rsidR="00010B47" w:rsidRDefault="48230E69" w:rsidP="00840ED0">
      <w:pPr>
        <w:pStyle w:val="Default"/>
        <w:spacing w:before="120"/>
      </w:pPr>
      <w:r w:rsidRPr="1A2FFA35">
        <w:rPr>
          <w:rFonts w:asciiTheme="minorHAnsi" w:hAnsiTheme="minorHAnsi"/>
          <w:sz w:val="22"/>
          <w:szCs w:val="22"/>
        </w:rPr>
        <w:lastRenderedPageBreak/>
        <w:t xml:space="preserve">This model written contract </w:t>
      </w:r>
      <w:r w:rsidR="497F2F28" w:rsidRPr="1A2FFA35">
        <w:rPr>
          <w:rFonts w:asciiTheme="minorHAnsi" w:hAnsiTheme="minorHAnsi"/>
          <w:sz w:val="22"/>
          <w:szCs w:val="22"/>
        </w:rPr>
        <w:t xml:space="preserve">is </w:t>
      </w:r>
      <w:r w:rsidR="2D04AE39" w:rsidRPr="1A2FFA35">
        <w:rPr>
          <w:rFonts w:asciiTheme="minorHAnsi" w:hAnsiTheme="minorHAnsi"/>
          <w:sz w:val="22"/>
          <w:szCs w:val="22"/>
        </w:rPr>
        <w:t xml:space="preserve">to be </w:t>
      </w:r>
      <w:r w:rsidR="497F2F28" w:rsidRPr="1A2FFA35">
        <w:rPr>
          <w:rFonts w:asciiTheme="minorHAnsi" w:hAnsiTheme="minorHAnsi"/>
          <w:sz w:val="22"/>
          <w:szCs w:val="22"/>
        </w:rPr>
        <w:t xml:space="preserve">agreed upon </w:t>
      </w:r>
      <w:r w:rsidR="2D04AE39" w:rsidRPr="1A2FFA35">
        <w:rPr>
          <w:rFonts w:asciiTheme="minorHAnsi" w:hAnsiTheme="minorHAnsi"/>
          <w:sz w:val="22"/>
          <w:szCs w:val="22"/>
        </w:rPr>
        <w:t>and signed by</w:t>
      </w:r>
      <w:r w:rsidR="497F2F28" w:rsidRPr="1A2FFA35">
        <w:rPr>
          <w:rFonts w:asciiTheme="minorHAnsi" w:hAnsiTheme="minorHAnsi"/>
          <w:sz w:val="22"/>
          <w:szCs w:val="22"/>
        </w:rPr>
        <w:t xml:space="preserve"> </w:t>
      </w:r>
      <w:r w:rsidR="64F37959" w:rsidRPr="1A2FFA35">
        <w:rPr>
          <w:rFonts w:asciiTheme="minorHAnsi" w:hAnsiTheme="minorHAnsi"/>
          <w:sz w:val="22"/>
          <w:szCs w:val="22"/>
        </w:rPr>
        <w:t xml:space="preserve">the </w:t>
      </w:r>
      <w:r w:rsidR="2A59D3AF" w:rsidRPr="1A2FFA35">
        <w:rPr>
          <w:rFonts w:asciiTheme="minorHAnsi" w:hAnsiTheme="minorHAnsi"/>
          <w:sz w:val="22"/>
          <w:szCs w:val="22"/>
        </w:rPr>
        <w:t xml:space="preserve">employer </w:t>
      </w:r>
      <w:r w:rsidR="64F37959" w:rsidRPr="1A2FFA35">
        <w:rPr>
          <w:rFonts w:asciiTheme="minorHAnsi" w:hAnsiTheme="minorHAnsi"/>
          <w:sz w:val="22"/>
          <w:szCs w:val="22"/>
        </w:rPr>
        <w:t xml:space="preserve">and the employee. </w:t>
      </w:r>
      <w:r w:rsidR="48F60249" w:rsidRPr="1A2FFA35">
        <w:rPr>
          <w:rFonts w:asciiTheme="minorHAnsi" w:hAnsiTheme="minorHAnsi"/>
          <w:sz w:val="22"/>
          <w:szCs w:val="22"/>
        </w:rPr>
        <w:t xml:space="preserve"> </w:t>
      </w:r>
      <w:r w:rsidR="203DA56D" w:rsidRPr="1A2FFA35">
        <w:rPr>
          <w:rFonts w:asciiTheme="minorHAnsi" w:hAnsiTheme="minorHAnsi"/>
          <w:sz w:val="22"/>
          <w:szCs w:val="22"/>
        </w:rPr>
        <w:t xml:space="preserve">Because a domestic worker may be </w:t>
      </w:r>
      <w:r w:rsidR="4E0D16F9" w:rsidRPr="1A2FFA35">
        <w:rPr>
          <w:rFonts w:asciiTheme="minorHAnsi" w:hAnsiTheme="minorHAnsi"/>
          <w:sz w:val="22"/>
          <w:szCs w:val="22"/>
        </w:rPr>
        <w:t xml:space="preserve">jointly </w:t>
      </w:r>
      <w:r w:rsidR="203DA56D" w:rsidRPr="1A2FFA35">
        <w:rPr>
          <w:rFonts w:asciiTheme="minorHAnsi" w:hAnsiTheme="minorHAnsi"/>
          <w:sz w:val="22"/>
          <w:szCs w:val="22"/>
        </w:rPr>
        <w:t xml:space="preserve">employed by more than one hiring entity, this model written contract allows for the </w:t>
      </w:r>
      <w:r w:rsidR="04D24358" w:rsidRPr="1A2FFA35">
        <w:rPr>
          <w:rFonts w:asciiTheme="minorHAnsi" w:hAnsiTheme="minorHAnsi"/>
          <w:sz w:val="22"/>
          <w:szCs w:val="22"/>
        </w:rPr>
        <w:t xml:space="preserve">parties to include multiple </w:t>
      </w:r>
      <w:r w:rsidR="037D3693" w:rsidRPr="1A2FFA35">
        <w:rPr>
          <w:rFonts w:asciiTheme="minorHAnsi" w:hAnsiTheme="minorHAnsi"/>
          <w:sz w:val="22"/>
          <w:szCs w:val="22"/>
        </w:rPr>
        <w:t xml:space="preserve">joint </w:t>
      </w:r>
      <w:proofErr w:type="gramStart"/>
      <w:r w:rsidR="04D24358" w:rsidRPr="1A2FFA35">
        <w:rPr>
          <w:rFonts w:asciiTheme="minorHAnsi" w:hAnsiTheme="minorHAnsi"/>
          <w:sz w:val="22"/>
          <w:szCs w:val="22"/>
        </w:rPr>
        <w:t>employer</w:t>
      </w:r>
      <w:proofErr w:type="gramEnd"/>
      <w:r w:rsidR="04D24358" w:rsidRPr="1A2FFA35">
        <w:rPr>
          <w:rFonts w:asciiTheme="minorHAnsi" w:hAnsiTheme="minorHAnsi"/>
          <w:sz w:val="22"/>
          <w:szCs w:val="22"/>
        </w:rPr>
        <w:t xml:space="preserve"> hiring entities.  Where there is only a single employer, the users of this model written contract may disregard references to </w:t>
      </w:r>
      <w:r w:rsidR="037D3693" w:rsidRPr="1A2FFA35">
        <w:rPr>
          <w:rFonts w:asciiTheme="minorHAnsi" w:hAnsiTheme="minorHAnsi"/>
          <w:sz w:val="22"/>
          <w:szCs w:val="22"/>
        </w:rPr>
        <w:t xml:space="preserve">joint </w:t>
      </w:r>
      <w:r w:rsidR="04D24358" w:rsidRPr="1A2FFA35">
        <w:rPr>
          <w:rFonts w:asciiTheme="minorHAnsi" w:hAnsiTheme="minorHAnsi"/>
          <w:sz w:val="22"/>
          <w:szCs w:val="22"/>
        </w:rPr>
        <w:t xml:space="preserve">employers and </w:t>
      </w:r>
      <w:r w:rsidR="037D3693" w:rsidRPr="1A2FFA35">
        <w:rPr>
          <w:rFonts w:asciiTheme="minorHAnsi" w:hAnsiTheme="minorHAnsi"/>
          <w:sz w:val="22"/>
          <w:szCs w:val="22"/>
        </w:rPr>
        <w:t xml:space="preserve">joint </w:t>
      </w:r>
      <w:r w:rsidR="04D24358" w:rsidRPr="1A2FFA35">
        <w:rPr>
          <w:rFonts w:asciiTheme="minorHAnsi" w:hAnsiTheme="minorHAnsi"/>
          <w:sz w:val="22"/>
          <w:szCs w:val="22"/>
        </w:rPr>
        <w:t>employment.</w:t>
      </w:r>
    </w:p>
    <w:p w14:paraId="6532A326" w14:textId="0EFD3770" w:rsidR="00140D53" w:rsidRPr="006414E3" w:rsidRDefault="0BF0ABB8" w:rsidP="00840ED0">
      <w:pPr>
        <w:pStyle w:val="Default"/>
        <w:spacing w:before="120"/>
        <w:rPr>
          <w:rFonts w:asciiTheme="minorHAnsi" w:hAnsiTheme="minorHAnsi"/>
          <w:sz w:val="22"/>
          <w:szCs w:val="22"/>
        </w:rPr>
      </w:pPr>
      <w:r w:rsidRPr="1A2FFA35">
        <w:rPr>
          <w:rFonts w:asciiTheme="minorHAnsi" w:hAnsiTheme="minorHAnsi"/>
          <w:sz w:val="22"/>
          <w:szCs w:val="22"/>
        </w:rPr>
        <w:t xml:space="preserve">Where </w:t>
      </w:r>
      <w:r w:rsidR="49683D19" w:rsidRPr="1A2FFA35">
        <w:rPr>
          <w:rFonts w:asciiTheme="minorHAnsi" w:hAnsiTheme="minorHAnsi"/>
          <w:sz w:val="22"/>
          <w:szCs w:val="22"/>
        </w:rPr>
        <w:t>an</w:t>
      </w:r>
      <w:r w:rsidRPr="1A2FFA35">
        <w:rPr>
          <w:rFonts w:asciiTheme="minorHAnsi" w:hAnsiTheme="minorHAnsi"/>
          <w:sz w:val="22"/>
          <w:szCs w:val="22"/>
        </w:rPr>
        <w:t xml:space="preserve"> </w:t>
      </w:r>
      <w:r w:rsidR="2A59D3AF" w:rsidRPr="1A2FFA35">
        <w:rPr>
          <w:rFonts w:asciiTheme="minorHAnsi" w:hAnsiTheme="minorHAnsi"/>
          <w:sz w:val="22"/>
          <w:szCs w:val="22"/>
        </w:rPr>
        <w:t xml:space="preserve">employer </w:t>
      </w:r>
      <w:r w:rsidR="49683D19" w:rsidRPr="1A2FFA35">
        <w:rPr>
          <w:rFonts w:asciiTheme="minorHAnsi" w:hAnsiTheme="minorHAnsi"/>
          <w:sz w:val="22"/>
          <w:szCs w:val="22"/>
        </w:rPr>
        <w:t xml:space="preserve">has </w:t>
      </w:r>
      <w:r w:rsidR="336789C8" w:rsidRPr="1A2FFA35">
        <w:rPr>
          <w:rFonts w:asciiTheme="minorHAnsi" w:hAnsiTheme="minorHAnsi"/>
          <w:sz w:val="22"/>
          <w:szCs w:val="22"/>
        </w:rPr>
        <w:t>an overlapping employment relationship</w:t>
      </w:r>
      <w:r w:rsidR="10B0B5AB" w:rsidRPr="1A2FFA35">
        <w:rPr>
          <w:rFonts w:asciiTheme="minorHAnsi" w:hAnsiTheme="minorHAnsi"/>
          <w:sz w:val="22"/>
          <w:szCs w:val="22"/>
        </w:rPr>
        <w:t xml:space="preserve"> with another </w:t>
      </w:r>
      <w:r w:rsidR="2A59D3AF" w:rsidRPr="1A2FFA35">
        <w:rPr>
          <w:rFonts w:asciiTheme="minorHAnsi" w:hAnsiTheme="minorHAnsi"/>
          <w:sz w:val="22"/>
          <w:szCs w:val="22"/>
        </w:rPr>
        <w:t xml:space="preserve">hiring </w:t>
      </w:r>
      <w:r w:rsidR="10B0B5AB" w:rsidRPr="1A2FFA35">
        <w:rPr>
          <w:rFonts w:asciiTheme="minorHAnsi" w:hAnsiTheme="minorHAnsi"/>
          <w:sz w:val="22"/>
          <w:szCs w:val="22"/>
        </w:rPr>
        <w:t>entity</w:t>
      </w:r>
      <w:r w:rsidR="2A59D3AF" w:rsidRPr="1A2FFA35">
        <w:rPr>
          <w:rFonts w:asciiTheme="minorHAnsi" w:hAnsiTheme="minorHAnsi"/>
          <w:sz w:val="22"/>
          <w:szCs w:val="22"/>
        </w:rPr>
        <w:t xml:space="preserve"> relative to the employment of a domestic worker</w:t>
      </w:r>
      <w:r w:rsidR="49683D19" w:rsidRPr="1A2FFA35">
        <w:rPr>
          <w:rFonts w:asciiTheme="minorHAnsi" w:hAnsiTheme="minorHAnsi"/>
          <w:sz w:val="22"/>
          <w:szCs w:val="22"/>
        </w:rPr>
        <w:t xml:space="preserve">, </w:t>
      </w:r>
      <w:r w:rsidR="5FB74F22" w:rsidRPr="1A2FFA35">
        <w:rPr>
          <w:rFonts w:asciiTheme="minorHAnsi" w:hAnsiTheme="minorHAnsi"/>
          <w:sz w:val="22"/>
          <w:szCs w:val="22"/>
        </w:rPr>
        <w:t>the</w:t>
      </w:r>
      <w:r w:rsidR="698A9C9E" w:rsidRPr="1A2FFA35">
        <w:rPr>
          <w:rFonts w:asciiTheme="minorHAnsi" w:hAnsiTheme="minorHAnsi"/>
          <w:sz w:val="22"/>
          <w:szCs w:val="22"/>
        </w:rPr>
        <w:t xml:space="preserve"> entities </w:t>
      </w:r>
      <w:r w:rsidR="2A59D3AF" w:rsidRPr="1A2FFA35">
        <w:rPr>
          <w:rFonts w:asciiTheme="minorHAnsi" w:hAnsiTheme="minorHAnsi"/>
          <w:sz w:val="22"/>
          <w:szCs w:val="22"/>
        </w:rPr>
        <w:t xml:space="preserve">that have an </w:t>
      </w:r>
      <w:r w:rsidR="698A9C9E" w:rsidRPr="1A2FFA35">
        <w:rPr>
          <w:rFonts w:asciiTheme="minorHAnsi" w:hAnsiTheme="minorHAnsi"/>
          <w:sz w:val="22"/>
          <w:szCs w:val="22"/>
        </w:rPr>
        <w:t>overlapping employ</w:t>
      </w:r>
      <w:r w:rsidR="2A59D3AF" w:rsidRPr="1A2FFA35">
        <w:rPr>
          <w:rFonts w:asciiTheme="minorHAnsi" w:hAnsiTheme="minorHAnsi"/>
          <w:sz w:val="22"/>
          <w:szCs w:val="22"/>
        </w:rPr>
        <w:t>ment</w:t>
      </w:r>
      <w:r w:rsidR="698A9C9E" w:rsidRPr="1A2FFA35">
        <w:rPr>
          <w:rFonts w:asciiTheme="minorHAnsi" w:hAnsiTheme="minorHAnsi"/>
          <w:sz w:val="22"/>
          <w:szCs w:val="22"/>
        </w:rPr>
        <w:t xml:space="preserve"> r</w:t>
      </w:r>
      <w:r w:rsidR="2A59D3AF" w:rsidRPr="1A2FFA35">
        <w:rPr>
          <w:rFonts w:asciiTheme="minorHAnsi" w:hAnsiTheme="minorHAnsi"/>
          <w:sz w:val="22"/>
          <w:szCs w:val="22"/>
        </w:rPr>
        <w:t>elationship with the domestic worker are by law jointly and severally liable for any violations of the Domestic Workers’ Bill of Rights</w:t>
      </w:r>
      <w:r w:rsidR="008926B4">
        <w:rPr>
          <w:rFonts w:asciiTheme="minorHAnsi" w:hAnsiTheme="minorHAnsi"/>
          <w:sz w:val="22"/>
          <w:szCs w:val="22"/>
        </w:rPr>
        <w:t>.</w:t>
      </w:r>
      <w:r w:rsidR="2A59D3AF" w:rsidRPr="1A2FFA35">
        <w:rPr>
          <w:rFonts w:asciiTheme="minorHAnsi" w:hAnsiTheme="minorHAnsi"/>
          <w:sz w:val="22"/>
          <w:szCs w:val="22"/>
        </w:rPr>
        <w:t xml:space="preserve"> (N.J.S.A. 34:11-79a).</w:t>
      </w:r>
      <w:r w:rsidR="305FD7FD" w:rsidRPr="1A2FFA35">
        <w:rPr>
          <w:rFonts w:asciiTheme="minorHAnsi" w:hAnsiTheme="minorHAnsi"/>
          <w:sz w:val="22"/>
          <w:szCs w:val="22"/>
        </w:rPr>
        <w:t xml:space="preserve"> </w:t>
      </w:r>
      <w:r w:rsidR="7D1AFF4F" w:rsidRPr="1A2FFA35">
        <w:rPr>
          <w:rFonts w:asciiTheme="minorHAnsi" w:hAnsiTheme="minorHAnsi"/>
          <w:sz w:val="22"/>
          <w:szCs w:val="22"/>
        </w:rPr>
        <w:t xml:space="preserve"> </w:t>
      </w:r>
    </w:p>
    <w:p w14:paraId="722952E9" w14:textId="533DFCAA" w:rsidR="00E33979" w:rsidRPr="006414E3" w:rsidRDefault="00E33979" w:rsidP="00840ED0">
      <w:pPr>
        <w:pStyle w:val="Default"/>
        <w:spacing w:before="120" w:after="240"/>
      </w:pPr>
      <w:r>
        <w:rPr>
          <w:rFonts w:asciiTheme="minorHAnsi" w:hAnsiTheme="minorHAnsi"/>
          <w:sz w:val="22"/>
          <w:szCs w:val="22"/>
        </w:rPr>
        <w:t xml:space="preserve">Prevailing language clause: </w:t>
      </w:r>
      <w:r w:rsidRPr="00AE7190">
        <w:rPr>
          <w:rFonts w:asciiTheme="minorHAnsi" w:hAnsiTheme="minorHAnsi"/>
          <w:sz w:val="22"/>
          <w:szCs w:val="22"/>
        </w:rPr>
        <w:t xml:space="preserve">The English language version of </w:t>
      </w:r>
      <w:r>
        <w:rPr>
          <w:rFonts w:asciiTheme="minorHAnsi" w:hAnsiTheme="minorHAnsi"/>
          <w:sz w:val="22"/>
          <w:szCs w:val="22"/>
        </w:rPr>
        <w:t>a contract</w:t>
      </w:r>
      <w:r w:rsidRPr="00AE7190">
        <w:rPr>
          <w:rFonts w:asciiTheme="minorHAnsi" w:hAnsiTheme="minorHAnsi"/>
          <w:sz w:val="22"/>
          <w:szCs w:val="22"/>
        </w:rPr>
        <w:t xml:space="preserve"> shall be controlling in all respects and shall prevail in case of any inconsistencies with translated versions, if any.</w:t>
      </w:r>
    </w:p>
    <w:p w14:paraId="1ECE2C9D" w14:textId="77777777" w:rsidR="00C3769D" w:rsidRPr="006414E3" w:rsidRDefault="00C3769D" w:rsidP="00C3769D">
      <w:pPr>
        <w:pStyle w:val="Default"/>
        <w:rPr>
          <w:rFonts w:asciiTheme="minorHAnsi" w:hAnsiTheme="minorHAnsi"/>
          <w:sz w:val="22"/>
          <w:szCs w:val="22"/>
        </w:rPr>
      </w:pPr>
    </w:p>
    <w:p w14:paraId="327B067C" w14:textId="4F2393B2" w:rsidR="002B45D4" w:rsidRPr="006414E3" w:rsidRDefault="002B45D4" w:rsidP="002B45D4">
      <w:pPr>
        <w:pStyle w:val="Default"/>
        <w:shd w:val="clear" w:color="auto" w:fill="DAE9F7" w:themeFill="text2" w:themeFillTint="1A"/>
        <w:rPr>
          <w:rFonts w:asciiTheme="minorHAnsi" w:hAnsiTheme="minorHAnsi"/>
          <w:b/>
          <w:bCs/>
          <w:sz w:val="22"/>
          <w:szCs w:val="22"/>
        </w:rPr>
      </w:pPr>
      <w:r w:rsidRPr="006414E3">
        <w:rPr>
          <w:rFonts w:asciiTheme="minorHAnsi" w:hAnsiTheme="minorHAnsi"/>
          <w:b/>
          <w:bCs/>
          <w:sz w:val="22"/>
          <w:szCs w:val="22"/>
        </w:rPr>
        <w:t xml:space="preserve">Contract Enforcement </w:t>
      </w:r>
    </w:p>
    <w:p w14:paraId="7F2835C9" w14:textId="36230092" w:rsidR="002B45D4" w:rsidRPr="006414E3" w:rsidRDefault="002B45D4" w:rsidP="56F975A7">
      <w:pPr>
        <w:pStyle w:val="Default"/>
        <w:rPr>
          <w:rFonts w:asciiTheme="minorHAnsi" w:hAnsiTheme="minorHAnsi"/>
          <w:b/>
          <w:bCs/>
          <w:sz w:val="22"/>
          <w:szCs w:val="22"/>
        </w:rPr>
      </w:pPr>
    </w:p>
    <w:p w14:paraId="1D2F2EBF" w14:textId="1BE1897C" w:rsidR="0060179F" w:rsidRDefault="17A33400" w:rsidP="71422FE2">
      <w:pPr>
        <w:pStyle w:val="Default"/>
        <w:spacing w:after="240"/>
        <w:rPr>
          <w:rStyle w:val="cf01"/>
          <w:rFonts w:asciiTheme="minorHAnsi" w:hAnsiTheme="minorHAnsi" w:cs="Calibri"/>
          <w:sz w:val="22"/>
          <w:szCs w:val="22"/>
        </w:rPr>
      </w:pPr>
      <w:r w:rsidRPr="71422FE2">
        <w:rPr>
          <w:rStyle w:val="cf01"/>
          <w:rFonts w:asciiTheme="minorHAnsi" w:hAnsiTheme="minorHAnsi" w:cs="Calibri"/>
          <w:sz w:val="22"/>
          <w:szCs w:val="22"/>
        </w:rPr>
        <w:t xml:space="preserve">Under </w:t>
      </w:r>
      <w:r w:rsidR="0C24EF2D" w:rsidRPr="71422FE2">
        <w:rPr>
          <w:rStyle w:val="cf01"/>
          <w:rFonts w:asciiTheme="minorHAnsi" w:hAnsiTheme="minorHAnsi" w:cs="Calibri"/>
          <w:sz w:val="22"/>
          <w:szCs w:val="22"/>
        </w:rPr>
        <w:t>the Domestic Workers’ Bill of Rights</w:t>
      </w:r>
      <w:r w:rsidRPr="71422FE2">
        <w:rPr>
          <w:rStyle w:val="cf01"/>
          <w:rFonts w:asciiTheme="minorHAnsi" w:hAnsiTheme="minorHAnsi" w:cs="Calibri"/>
          <w:sz w:val="22"/>
          <w:szCs w:val="22"/>
        </w:rPr>
        <w:t>, a material breach by the</w:t>
      </w:r>
      <w:r w:rsidR="6F45D36B" w:rsidRPr="71422FE2">
        <w:rPr>
          <w:rStyle w:val="cf01"/>
          <w:rFonts w:asciiTheme="minorHAnsi" w:hAnsiTheme="minorHAnsi" w:cs="Calibri"/>
          <w:sz w:val="22"/>
          <w:szCs w:val="22"/>
        </w:rPr>
        <w:t xml:space="preserve"> employing</w:t>
      </w:r>
      <w:r w:rsidRPr="71422FE2">
        <w:rPr>
          <w:rStyle w:val="cf01"/>
          <w:rFonts w:asciiTheme="minorHAnsi" w:hAnsiTheme="minorHAnsi" w:cs="Calibri"/>
          <w:sz w:val="22"/>
          <w:szCs w:val="22"/>
        </w:rPr>
        <w:t xml:space="preserve"> hiring entity</w:t>
      </w:r>
      <w:r w:rsidR="6F45D36B" w:rsidRPr="71422FE2">
        <w:rPr>
          <w:rStyle w:val="cf01"/>
          <w:rFonts w:asciiTheme="minorHAnsi" w:hAnsiTheme="minorHAnsi" w:cs="Calibri"/>
          <w:sz w:val="22"/>
          <w:szCs w:val="22"/>
        </w:rPr>
        <w:t>(</w:t>
      </w:r>
      <w:proofErr w:type="spellStart"/>
      <w:r w:rsidR="6F45D36B" w:rsidRPr="71422FE2">
        <w:rPr>
          <w:rStyle w:val="cf01"/>
          <w:rFonts w:asciiTheme="minorHAnsi" w:hAnsiTheme="minorHAnsi" w:cs="Calibri"/>
          <w:sz w:val="22"/>
          <w:szCs w:val="22"/>
        </w:rPr>
        <w:t>ies</w:t>
      </w:r>
      <w:proofErr w:type="spellEnd"/>
      <w:r w:rsidR="6F45D36B" w:rsidRPr="71422FE2">
        <w:rPr>
          <w:rStyle w:val="cf01"/>
          <w:rFonts w:asciiTheme="minorHAnsi" w:hAnsiTheme="minorHAnsi" w:cs="Calibri"/>
          <w:sz w:val="22"/>
          <w:szCs w:val="22"/>
        </w:rPr>
        <w:t>)</w:t>
      </w:r>
      <w:r w:rsidRPr="71422FE2">
        <w:rPr>
          <w:rStyle w:val="cf01"/>
          <w:rFonts w:asciiTheme="minorHAnsi" w:hAnsiTheme="minorHAnsi" w:cs="Calibri"/>
          <w:sz w:val="22"/>
          <w:szCs w:val="22"/>
        </w:rPr>
        <w:t xml:space="preserve"> of a contract with a domestic worker will constitute a violation of the </w:t>
      </w:r>
      <w:r w:rsidR="077BF37B" w:rsidRPr="71422FE2">
        <w:rPr>
          <w:rStyle w:val="cf01"/>
          <w:rFonts w:asciiTheme="minorHAnsi" w:hAnsiTheme="minorHAnsi" w:cs="Calibri"/>
          <w:sz w:val="22"/>
          <w:szCs w:val="22"/>
        </w:rPr>
        <w:t>law</w:t>
      </w:r>
      <w:r w:rsidRPr="71422FE2">
        <w:rPr>
          <w:rStyle w:val="cf01"/>
          <w:rFonts w:asciiTheme="minorHAnsi" w:hAnsiTheme="minorHAnsi" w:cs="Calibri"/>
          <w:sz w:val="22"/>
          <w:szCs w:val="22"/>
        </w:rPr>
        <w:t>, regardless of whether the breach is of a contract provision that is required by the Domestic Workers’ Bill of Rights.</w:t>
      </w:r>
      <w:r w:rsidR="2A59D3AF" w:rsidRPr="71422FE2">
        <w:rPr>
          <w:rStyle w:val="cf01"/>
          <w:rFonts w:asciiTheme="minorHAnsi" w:hAnsiTheme="minorHAnsi" w:cs="Calibri"/>
          <w:sz w:val="22"/>
          <w:szCs w:val="22"/>
        </w:rPr>
        <w:t xml:space="preserve"> (N.J.S.A. 34:11-77c).</w:t>
      </w:r>
      <w:r w:rsidR="74EA1B9E" w:rsidRPr="71422FE2">
        <w:rPr>
          <w:rStyle w:val="cf01"/>
          <w:rFonts w:asciiTheme="minorHAnsi" w:hAnsiTheme="minorHAnsi" w:cs="Calibri"/>
          <w:sz w:val="22"/>
          <w:szCs w:val="22"/>
        </w:rPr>
        <w:t xml:space="preserve"> In this case the employing hiring entity(</w:t>
      </w:r>
      <w:proofErr w:type="spellStart"/>
      <w:r w:rsidR="74EA1B9E" w:rsidRPr="71422FE2">
        <w:rPr>
          <w:rStyle w:val="cf01"/>
          <w:rFonts w:asciiTheme="minorHAnsi" w:hAnsiTheme="minorHAnsi" w:cs="Calibri"/>
          <w:sz w:val="22"/>
          <w:szCs w:val="22"/>
        </w:rPr>
        <w:t>ies</w:t>
      </w:r>
      <w:proofErr w:type="spellEnd"/>
      <w:r w:rsidR="74EA1B9E" w:rsidRPr="71422FE2">
        <w:rPr>
          <w:rStyle w:val="cf01"/>
          <w:rFonts w:asciiTheme="minorHAnsi" w:hAnsiTheme="minorHAnsi" w:cs="Calibri"/>
          <w:sz w:val="22"/>
          <w:szCs w:val="22"/>
        </w:rPr>
        <w:t>) could face enforcement action by the NJ Department of Labor and Workforce Development.</w:t>
      </w:r>
    </w:p>
    <w:p w14:paraId="6ADEB573" w14:textId="77777777" w:rsidR="002358D9" w:rsidRPr="006414E3" w:rsidRDefault="002358D9" w:rsidP="0022429C">
      <w:pPr>
        <w:pStyle w:val="Default"/>
        <w:rPr>
          <w:rFonts w:asciiTheme="minorHAnsi" w:hAnsiTheme="minorHAnsi"/>
          <w:sz w:val="22"/>
          <w:szCs w:val="22"/>
        </w:rPr>
      </w:pPr>
    </w:p>
    <w:p w14:paraId="4658D669" w14:textId="6BA6EA95" w:rsidR="00CE46D1" w:rsidRPr="006414E3" w:rsidRDefault="000F001C" w:rsidP="56F975A7">
      <w:pPr>
        <w:pStyle w:val="Default"/>
        <w:shd w:val="clear" w:color="auto" w:fill="DAE9F7" w:themeFill="text2" w:themeFillTint="1A"/>
        <w:rPr>
          <w:rFonts w:asciiTheme="minorHAnsi" w:hAnsiTheme="minorHAnsi"/>
          <w:b/>
          <w:bCs/>
          <w:sz w:val="22"/>
          <w:szCs w:val="22"/>
        </w:rPr>
      </w:pPr>
      <w:r w:rsidRPr="006414E3">
        <w:rPr>
          <w:rFonts w:asciiTheme="minorHAnsi" w:hAnsiTheme="minorHAnsi"/>
          <w:b/>
          <w:bCs/>
          <w:sz w:val="22"/>
          <w:szCs w:val="22"/>
        </w:rPr>
        <w:t xml:space="preserve">Written Contract </w:t>
      </w:r>
      <w:r w:rsidR="00C42A43" w:rsidRPr="006414E3">
        <w:rPr>
          <w:rFonts w:asciiTheme="minorHAnsi" w:hAnsiTheme="minorHAnsi"/>
          <w:b/>
          <w:bCs/>
          <w:sz w:val="22"/>
          <w:szCs w:val="22"/>
        </w:rPr>
        <w:t>Definitions</w:t>
      </w:r>
      <w:r w:rsidR="00BF015B" w:rsidRPr="006414E3">
        <w:rPr>
          <w:rFonts w:asciiTheme="minorHAnsi" w:hAnsiTheme="minorHAnsi"/>
          <w:b/>
          <w:bCs/>
          <w:sz w:val="22"/>
          <w:szCs w:val="22"/>
        </w:rPr>
        <w:t xml:space="preserve"> </w:t>
      </w:r>
      <w:r w:rsidR="004A7321" w:rsidRPr="006414E3">
        <w:rPr>
          <w:rFonts w:asciiTheme="minorHAnsi" w:hAnsiTheme="minorHAnsi"/>
          <w:b/>
          <w:bCs/>
          <w:sz w:val="22"/>
          <w:szCs w:val="22"/>
        </w:rPr>
        <w:t>Under N.J.S.A. 34:11-7</w:t>
      </w:r>
      <w:r w:rsidR="00990A7E">
        <w:rPr>
          <w:rFonts w:asciiTheme="minorHAnsi" w:hAnsiTheme="minorHAnsi"/>
          <w:b/>
          <w:bCs/>
          <w:sz w:val="22"/>
          <w:szCs w:val="22"/>
        </w:rPr>
        <w:t>0</w:t>
      </w:r>
      <w:r w:rsidR="004A7321" w:rsidRPr="006414E3">
        <w:rPr>
          <w:rFonts w:asciiTheme="minorHAnsi" w:hAnsiTheme="minorHAnsi"/>
          <w:b/>
          <w:bCs/>
          <w:sz w:val="22"/>
          <w:szCs w:val="22"/>
        </w:rPr>
        <w:t xml:space="preserve"> </w:t>
      </w:r>
    </w:p>
    <w:p w14:paraId="18D28A08" w14:textId="77777777" w:rsidR="00C42A43" w:rsidRPr="006414E3" w:rsidRDefault="00C42A43" w:rsidP="0022429C">
      <w:pPr>
        <w:pStyle w:val="Default"/>
        <w:rPr>
          <w:rFonts w:asciiTheme="minorHAnsi" w:hAnsiTheme="minorHAnsi"/>
          <w:sz w:val="22"/>
          <w:szCs w:val="22"/>
        </w:rPr>
      </w:pPr>
    </w:p>
    <w:p w14:paraId="706A2629" w14:textId="1E700D2E" w:rsidR="000C36B7" w:rsidRPr="006414E3" w:rsidRDefault="005743B7" w:rsidP="006414E3">
      <w:pPr>
        <w:pStyle w:val="Default"/>
        <w:spacing w:after="160"/>
        <w:rPr>
          <w:rFonts w:asciiTheme="minorHAnsi" w:hAnsiTheme="minorHAnsi"/>
          <w:sz w:val="22"/>
          <w:szCs w:val="22"/>
        </w:rPr>
      </w:pPr>
      <w:r w:rsidRPr="006414E3">
        <w:rPr>
          <w:rFonts w:asciiTheme="minorHAnsi" w:hAnsiTheme="minorHAnsi"/>
          <w:b/>
          <w:sz w:val="22"/>
          <w:szCs w:val="22"/>
        </w:rPr>
        <w:t>Casual work</w:t>
      </w:r>
      <w:r w:rsidR="00A7033E">
        <w:rPr>
          <w:rFonts w:asciiTheme="minorHAnsi" w:hAnsiTheme="minorHAnsi"/>
          <w:b/>
          <w:bCs/>
          <w:sz w:val="22"/>
          <w:szCs w:val="22"/>
        </w:rPr>
        <w:t>:</w:t>
      </w:r>
      <w:r w:rsidRPr="006414E3">
        <w:rPr>
          <w:rFonts w:asciiTheme="minorHAnsi" w:hAnsiTheme="minorHAnsi"/>
          <w:b/>
          <w:bCs/>
          <w:sz w:val="22"/>
          <w:szCs w:val="22"/>
        </w:rPr>
        <w:t xml:space="preserve"> </w:t>
      </w:r>
      <w:r w:rsidR="006414E3" w:rsidRPr="006414E3">
        <w:rPr>
          <w:rFonts w:asciiTheme="minorHAnsi" w:hAnsiTheme="minorHAnsi"/>
          <w:sz w:val="22"/>
          <w:szCs w:val="22"/>
        </w:rPr>
        <w:t>w</w:t>
      </w:r>
      <w:r w:rsidRPr="006414E3">
        <w:rPr>
          <w:rFonts w:asciiTheme="minorHAnsi" w:hAnsiTheme="minorHAnsi"/>
          <w:sz w:val="22"/>
          <w:szCs w:val="22"/>
        </w:rPr>
        <w:t xml:space="preserve">ork that is (1) irregular, uncertain, or incidental in nature and duration, and </w:t>
      </w:r>
      <w:r w:rsidR="00F93BA3">
        <w:rPr>
          <w:rFonts w:asciiTheme="minorHAnsi" w:hAnsiTheme="minorHAnsi"/>
          <w:sz w:val="22"/>
          <w:szCs w:val="22"/>
        </w:rPr>
        <w:br/>
      </w:r>
      <w:r w:rsidRPr="006414E3">
        <w:rPr>
          <w:rFonts w:asciiTheme="minorHAnsi" w:hAnsiTheme="minorHAnsi"/>
          <w:sz w:val="22"/>
          <w:szCs w:val="22"/>
        </w:rPr>
        <w:t>(2) different in nature from the type of work in which the worker is customarily engaged</w:t>
      </w:r>
      <w:r w:rsidR="00F93BA3">
        <w:rPr>
          <w:rFonts w:asciiTheme="minorHAnsi" w:hAnsiTheme="minorHAnsi"/>
          <w:sz w:val="22"/>
          <w:szCs w:val="22"/>
        </w:rPr>
        <w:t>.</w:t>
      </w:r>
      <w:r w:rsidR="006414E3" w:rsidRPr="006414E3">
        <w:rPr>
          <w:rFonts w:asciiTheme="minorHAnsi" w:hAnsiTheme="minorHAnsi"/>
          <w:sz w:val="22"/>
          <w:szCs w:val="22"/>
        </w:rPr>
        <w:t xml:space="preserve"> </w:t>
      </w:r>
    </w:p>
    <w:p w14:paraId="03DD46B3" w14:textId="5E02B858" w:rsidR="0045567F" w:rsidRPr="006414E3" w:rsidRDefault="003E191F" w:rsidP="56F975A7">
      <w:pPr>
        <w:pStyle w:val="Default"/>
        <w:spacing w:after="160"/>
        <w:rPr>
          <w:rFonts w:asciiTheme="minorHAnsi" w:hAnsiTheme="minorHAnsi"/>
          <w:sz w:val="22"/>
          <w:szCs w:val="22"/>
        </w:rPr>
      </w:pPr>
      <w:r w:rsidRPr="006414E3">
        <w:rPr>
          <w:rFonts w:asciiTheme="minorHAnsi" w:hAnsiTheme="minorHAnsi"/>
          <w:b/>
          <w:bCs/>
          <w:sz w:val="22"/>
          <w:szCs w:val="22"/>
        </w:rPr>
        <w:t xml:space="preserve">Domestic </w:t>
      </w:r>
      <w:r w:rsidR="0045567F" w:rsidRPr="006414E3">
        <w:rPr>
          <w:rFonts w:asciiTheme="minorHAnsi" w:hAnsiTheme="minorHAnsi"/>
          <w:b/>
          <w:bCs/>
          <w:sz w:val="22"/>
          <w:szCs w:val="22"/>
        </w:rPr>
        <w:t>worker</w:t>
      </w:r>
      <w:r w:rsidR="00A7033E">
        <w:rPr>
          <w:rFonts w:asciiTheme="minorHAnsi" w:hAnsiTheme="minorHAnsi"/>
          <w:b/>
          <w:bCs/>
          <w:sz w:val="22"/>
          <w:szCs w:val="22"/>
        </w:rPr>
        <w:t>:</w:t>
      </w:r>
      <w:r w:rsidR="002B45D4" w:rsidRPr="006414E3">
        <w:rPr>
          <w:rFonts w:asciiTheme="minorHAnsi" w:hAnsiTheme="minorHAnsi"/>
          <w:b/>
          <w:bCs/>
          <w:sz w:val="22"/>
          <w:szCs w:val="22"/>
        </w:rPr>
        <w:t xml:space="preserve"> </w:t>
      </w:r>
      <w:r w:rsidR="00F467A4">
        <w:rPr>
          <w:rFonts w:asciiTheme="minorHAnsi" w:hAnsiTheme="minorHAnsi"/>
          <w:sz w:val="22"/>
          <w:szCs w:val="22"/>
        </w:rPr>
        <w:t>a</w:t>
      </w:r>
      <w:r w:rsidR="0045567F" w:rsidRPr="006414E3">
        <w:rPr>
          <w:rFonts w:asciiTheme="minorHAnsi" w:hAnsiTheme="minorHAnsi"/>
          <w:sz w:val="22"/>
          <w:szCs w:val="22"/>
        </w:rPr>
        <w:t>ny worker who</w:t>
      </w:r>
      <w:r w:rsidRPr="006414E3">
        <w:rPr>
          <w:rFonts w:asciiTheme="minorHAnsi" w:hAnsiTheme="minorHAnsi"/>
          <w:sz w:val="22"/>
          <w:szCs w:val="22"/>
        </w:rPr>
        <w:t>:</w:t>
      </w:r>
    </w:p>
    <w:p w14:paraId="11B1517F" w14:textId="2966E987" w:rsidR="0045567F" w:rsidRPr="006414E3" w:rsidRDefault="00F467A4" w:rsidP="0022429C">
      <w:pPr>
        <w:pStyle w:val="Default"/>
        <w:numPr>
          <w:ilvl w:val="0"/>
          <w:numId w:val="5"/>
        </w:numPr>
        <w:rPr>
          <w:rFonts w:asciiTheme="minorHAnsi" w:hAnsiTheme="minorHAnsi"/>
          <w:sz w:val="22"/>
          <w:szCs w:val="22"/>
        </w:rPr>
      </w:pPr>
      <w:r>
        <w:rPr>
          <w:rFonts w:asciiTheme="minorHAnsi" w:hAnsiTheme="minorHAnsi"/>
          <w:sz w:val="22"/>
          <w:szCs w:val="22"/>
        </w:rPr>
        <w:t>w</w:t>
      </w:r>
      <w:r w:rsidRPr="006414E3">
        <w:rPr>
          <w:rFonts w:asciiTheme="minorHAnsi" w:hAnsiTheme="minorHAnsi"/>
          <w:sz w:val="22"/>
          <w:szCs w:val="22"/>
        </w:rPr>
        <w:t xml:space="preserve">orks </w:t>
      </w:r>
      <w:r w:rsidR="0045567F" w:rsidRPr="006414E3">
        <w:rPr>
          <w:rFonts w:asciiTheme="minorHAnsi" w:hAnsiTheme="minorHAnsi"/>
          <w:sz w:val="22"/>
          <w:szCs w:val="22"/>
        </w:rPr>
        <w:t>for one or more employers, and</w:t>
      </w:r>
    </w:p>
    <w:p w14:paraId="3987441C" w14:textId="6C19A68C" w:rsidR="0045567F" w:rsidRPr="006414E3" w:rsidRDefault="00F467A4" w:rsidP="0022429C">
      <w:pPr>
        <w:pStyle w:val="Default"/>
        <w:numPr>
          <w:ilvl w:val="0"/>
          <w:numId w:val="5"/>
        </w:numPr>
        <w:rPr>
          <w:rFonts w:asciiTheme="minorHAnsi" w:hAnsiTheme="minorHAnsi"/>
          <w:sz w:val="22"/>
          <w:szCs w:val="22"/>
        </w:rPr>
      </w:pPr>
      <w:r>
        <w:rPr>
          <w:rFonts w:asciiTheme="minorHAnsi" w:hAnsiTheme="minorHAnsi"/>
          <w:sz w:val="22"/>
          <w:szCs w:val="22"/>
        </w:rPr>
        <w:t>i</w:t>
      </w:r>
      <w:r w:rsidRPr="006414E3">
        <w:rPr>
          <w:rFonts w:asciiTheme="minorHAnsi" w:hAnsiTheme="minorHAnsi"/>
          <w:sz w:val="22"/>
          <w:szCs w:val="22"/>
        </w:rPr>
        <w:t xml:space="preserve">s </w:t>
      </w:r>
      <w:r w:rsidR="0045567F" w:rsidRPr="006414E3">
        <w:rPr>
          <w:rFonts w:asciiTheme="minorHAnsi" w:hAnsiTheme="minorHAnsi"/>
          <w:sz w:val="22"/>
          <w:szCs w:val="22"/>
        </w:rPr>
        <w:t>an individual who works in residence for the purposes of providing any of the following services:</w:t>
      </w:r>
    </w:p>
    <w:p w14:paraId="183FA98A" w14:textId="2F174624" w:rsidR="0045567F" w:rsidRPr="006414E3" w:rsidRDefault="00F467A4" w:rsidP="0022429C">
      <w:pPr>
        <w:pStyle w:val="Default"/>
        <w:numPr>
          <w:ilvl w:val="0"/>
          <w:numId w:val="6"/>
        </w:numPr>
        <w:rPr>
          <w:rFonts w:asciiTheme="minorHAnsi" w:hAnsiTheme="minorHAnsi"/>
          <w:sz w:val="22"/>
          <w:szCs w:val="22"/>
        </w:rPr>
      </w:pPr>
      <w:r>
        <w:rPr>
          <w:rFonts w:asciiTheme="minorHAnsi" w:hAnsiTheme="minorHAnsi"/>
          <w:sz w:val="22"/>
          <w:szCs w:val="22"/>
        </w:rPr>
        <w:t>c</w:t>
      </w:r>
      <w:r w:rsidRPr="006414E3">
        <w:rPr>
          <w:rFonts w:asciiTheme="minorHAnsi" w:hAnsiTheme="minorHAnsi"/>
          <w:sz w:val="22"/>
          <w:szCs w:val="22"/>
        </w:rPr>
        <w:t xml:space="preserve">aring </w:t>
      </w:r>
      <w:r w:rsidR="0045567F" w:rsidRPr="006414E3">
        <w:rPr>
          <w:rFonts w:asciiTheme="minorHAnsi" w:hAnsiTheme="minorHAnsi"/>
          <w:sz w:val="22"/>
          <w:szCs w:val="22"/>
        </w:rPr>
        <w:t>for a child,</w:t>
      </w:r>
    </w:p>
    <w:p w14:paraId="580BEA19" w14:textId="2AEAA188" w:rsidR="0045567F" w:rsidRPr="006414E3" w:rsidRDefault="00F467A4" w:rsidP="0022429C">
      <w:pPr>
        <w:pStyle w:val="Default"/>
        <w:numPr>
          <w:ilvl w:val="0"/>
          <w:numId w:val="6"/>
        </w:numPr>
        <w:rPr>
          <w:rFonts w:asciiTheme="minorHAnsi" w:hAnsiTheme="minorHAnsi"/>
          <w:sz w:val="22"/>
          <w:szCs w:val="22"/>
        </w:rPr>
      </w:pPr>
      <w:r>
        <w:rPr>
          <w:rFonts w:asciiTheme="minorHAnsi" w:hAnsiTheme="minorHAnsi"/>
          <w:sz w:val="22"/>
          <w:szCs w:val="22"/>
        </w:rPr>
        <w:t>s</w:t>
      </w:r>
      <w:r w:rsidRPr="006414E3">
        <w:rPr>
          <w:rFonts w:asciiTheme="minorHAnsi" w:hAnsiTheme="minorHAnsi"/>
          <w:sz w:val="22"/>
          <w:szCs w:val="22"/>
        </w:rPr>
        <w:t xml:space="preserve">erving </w:t>
      </w:r>
      <w:r w:rsidR="0045567F" w:rsidRPr="006414E3">
        <w:rPr>
          <w:rFonts w:asciiTheme="minorHAnsi" w:hAnsiTheme="minorHAnsi"/>
          <w:sz w:val="22"/>
          <w:szCs w:val="22"/>
        </w:rPr>
        <w:t>as a companion or caretaker for a sick, convalescing, or elderly person or a person with a disability,</w:t>
      </w:r>
    </w:p>
    <w:p w14:paraId="2A48B635" w14:textId="064398B4" w:rsidR="0045567F" w:rsidRPr="006414E3" w:rsidRDefault="00F467A4" w:rsidP="0022429C">
      <w:pPr>
        <w:pStyle w:val="Default"/>
        <w:numPr>
          <w:ilvl w:val="0"/>
          <w:numId w:val="6"/>
        </w:numPr>
        <w:rPr>
          <w:rFonts w:asciiTheme="minorHAnsi" w:hAnsiTheme="minorHAnsi"/>
          <w:sz w:val="22"/>
          <w:szCs w:val="22"/>
        </w:rPr>
      </w:pPr>
      <w:r>
        <w:rPr>
          <w:rFonts w:asciiTheme="minorHAnsi" w:hAnsiTheme="minorHAnsi"/>
          <w:sz w:val="22"/>
          <w:szCs w:val="22"/>
        </w:rPr>
        <w:t>h</w:t>
      </w:r>
      <w:r w:rsidRPr="006414E3">
        <w:rPr>
          <w:rFonts w:asciiTheme="minorHAnsi" w:hAnsiTheme="minorHAnsi"/>
          <w:sz w:val="22"/>
          <w:szCs w:val="22"/>
        </w:rPr>
        <w:t xml:space="preserve">ousekeeping </w:t>
      </w:r>
      <w:r w:rsidR="0045567F" w:rsidRPr="006414E3">
        <w:rPr>
          <w:rFonts w:asciiTheme="minorHAnsi" w:hAnsiTheme="minorHAnsi"/>
          <w:sz w:val="22"/>
          <w:szCs w:val="22"/>
        </w:rPr>
        <w:t>or house cleaning,</w:t>
      </w:r>
    </w:p>
    <w:p w14:paraId="07C05302" w14:textId="6A45F101" w:rsidR="0045567F" w:rsidRPr="006414E3" w:rsidRDefault="00F467A4" w:rsidP="0022429C">
      <w:pPr>
        <w:pStyle w:val="Default"/>
        <w:numPr>
          <w:ilvl w:val="0"/>
          <w:numId w:val="6"/>
        </w:numPr>
        <w:rPr>
          <w:rFonts w:asciiTheme="minorHAnsi" w:hAnsiTheme="minorHAnsi"/>
          <w:sz w:val="22"/>
          <w:szCs w:val="22"/>
        </w:rPr>
      </w:pPr>
      <w:r>
        <w:rPr>
          <w:rFonts w:asciiTheme="minorHAnsi" w:hAnsiTheme="minorHAnsi"/>
          <w:sz w:val="22"/>
          <w:szCs w:val="22"/>
        </w:rPr>
        <w:t>c</w:t>
      </w:r>
      <w:r w:rsidRPr="006414E3">
        <w:rPr>
          <w:rFonts w:asciiTheme="minorHAnsi" w:hAnsiTheme="minorHAnsi"/>
          <w:sz w:val="22"/>
          <w:szCs w:val="22"/>
        </w:rPr>
        <w:t>ooking</w:t>
      </w:r>
      <w:r w:rsidR="0045567F" w:rsidRPr="006414E3">
        <w:rPr>
          <w:rFonts w:asciiTheme="minorHAnsi" w:hAnsiTheme="minorHAnsi"/>
          <w:sz w:val="22"/>
          <w:szCs w:val="22"/>
        </w:rPr>
        <w:t>,</w:t>
      </w:r>
    </w:p>
    <w:p w14:paraId="6B3D079C" w14:textId="183B955F" w:rsidR="0045567F" w:rsidRPr="006414E3" w:rsidRDefault="00F467A4" w:rsidP="0022429C">
      <w:pPr>
        <w:pStyle w:val="Default"/>
        <w:numPr>
          <w:ilvl w:val="0"/>
          <w:numId w:val="6"/>
        </w:numPr>
        <w:rPr>
          <w:rFonts w:asciiTheme="minorHAnsi" w:hAnsiTheme="minorHAnsi"/>
          <w:sz w:val="22"/>
          <w:szCs w:val="22"/>
        </w:rPr>
      </w:pPr>
      <w:r>
        <w:rPr>
          <w:rFonts w:asciiTheme="minorHAnsi" w:hAnsiTheme="minorHAnsi"/>
          <w:sz w:val="22"/>
          <w:szCs w:val="22"/>
        </w:rPr>
        <w:t>p</w:t>
      </w:r>
      <w:r w:rsidRPr="006414E3">
        <w:rPr>
          <w:rFonts w:asciiTheme="minorHAnsi" w:hAnsiTheme="minorHAnsi"/>
          <w:sz w:val="22"/>
          <w:szCs w:val="22"/>
        </w:rPr>
        <w:t xml:space="preserve">roviding </w:t>
      </w:r>
      <w:r w:rsidR="0045567F" w:rsidRPr="006414E3">
        <w:rPr>
          <w:rFonts w:asciiTheme="minorHAnsi" w:hAnsiTheme="minorHAnsi"/>
          <w:sz w:val="22"/>
          <w:szCs w:val="22"/>
        </w:rPr>
        <w:t>food or butler service,</w:t>
      </w:r>
    </w:p>
    <w:p w14:paraId="7F666927" w14:textId="40DE2777" w:rsidR="0045567F" w:rsidRPr="006414E3" w:rsidRDefault="00F467A4" w:rsidP="0022429C">
      <w:pPr>
        <w:pStyle w:val="Default"/>
        <w:numPr>
          <w:ilvl w:val="0"/>
          <w:numId w:val="6"/>
        </w:numPr>
        <w:rPr>
          <w:rFonts w:asciiTheme="minorHAnsi" w:hAnsiTheme="minorHAnsi"/>
          <w:sz w:val="22"/>
          <w:szCs w:val="22"/>
        </w:rPr>
      </w:pPr>
      <w:r>
        <w:rPr>
          <w:rFonts w:asciiTheme="minorHAnsi" w:hAnsiTheme="minorHAnsi"/>
          <w:sz w:val="22"/>
          <w:szCs w:val="22"/>
        </w:rPr>
        <w:t>p</w:t>
      </w:r>
      <w:r w:rsidRPr="006414E3">
        <w:rPr>
          <w:rFonts w:asciiTheme="minorHAnsi" w:hAnsiTheme="minorHAnsi"/>
          <w:sz w:val="22"/>
          <w:szCs w:val="22"/>
        </w:rPr>
        <w:t xml:space="preserve">arking </w:t>
      </w:r>
      <w:r w:rsidR="0045567F" w:rsidRPr="006414E3">
        <w:rPr>
          <w:rFonts w:asciiTheme="minorHAnsi" w:hAnsiTheme="minorHAnsi"/>
          <w:sz w:val="22"/>
          <w:szCs w:val="22"/>
        </w:rPr>
        <w:t>cars,</w:t>
      </w:r>
    </w:p>
    <w:p w14:paraId="30B12A98" w14:textId="259CE4C9" w:rsidR="0045567F" w:rsidRPr="006414E3" w:rsidRDefault="00F467A4" w:rsidP="0022429C">
      <w:pPr>
        <w:pStyle w:val="Default"/>
        <w:numPr>
          <w:ilvl w:val="0"/>
          <w:numId w:val="6"/>
        </w:numPr>
        <w:rPr>
          <w:rFonts w:asciiTheme="minorHAnsi" w:hAnsiTheme="minorHAnsi"/>
          <w:sz w:val="22"/>
          <w:szCs w:val="22"/>
        </w:rPr>
      </w:pPr>
      <w:r>
        <w:rPr>
          <w:rFonts w:asciiTheme="minorHAnsi" w:hAnsiTheme="minorHAnsi"/>
          <w:sz w:val="22"/>
          <w:szCs w:val="22"/>
        </w:rPr>
        <w:t>c</w:t>
      </w:r>
      <w:r w:rsidRPr="006414E3">
        <w:rPr>
          <w:rFonts w:asciiTheme="minorHAnsi" w:hAnsiTheme="minorHAnsi"/>
          <w:sz w:val="22"/>
          <w:szCs w:val="22"/>
        </w:rPr>
        <w:t xml:space="preserve">leaning </w:t>
      </w:r>
      <w:r w:rsidR="0045567F" w:rsidRPr="006414E3">
        <w:rPr>
          <w:rFonts w:asciiTheme="minorHAnsi" w:hAnsiTheme="minorHAnsi"/>
          <w:sz w:val="22"/>
          <w:szCs w:val="22"/>
        </w:rPr>
        <w:t>laundry,</w:t>
      </w:r>
    </w:p>
    <w:p w14:paraId="6FBEC86D" w14:textId="0F01C3B8" w:rsidR="0045567F" w:rsidRPr="006414E3" w:rsidRDefault="00F467A4" w:rsidP="0022429C">
      <w:pPr>
        <w:pStyle w:val="Default"/>
        <w:numPr>
          <w:ilvl w:val="0"/>
          <w:numId w:val="6"/>
        </w:numPr>
        <w:rPr>
          <w:rFonts w:asciiTheme="minorHAnsi" w:hAnsiTheme="minorHAnsi"/>
          <w:sz w:val="22"/>
          <w:szCs w:val="22"/>
        </w:rPr>
      </w:pPr>
      <w:r>
        <w:rPr>
          <w:rFonts w:asciiTheme="minorHAnsi" w:hAnsiTheme="minorHAnsi"/>
          <w:sz w:val="22"/>
          <w:szCs w:val="22"/>
        </w:rPr>
        <w:t>g</w:t>
      </w:r>
      <w:r w:rsidRPr="006414E3">
        <w:rPr>
          <w:rFonts w:asciiTheme="minorHAnsi" w:hAnsiTheme="minorHAnsi"/>
          <w:sz w:val="22"/>
          <w:szCs w:val="22"/>
        </w:rPr>
        <w:t>ardening</w:t>
      </w:r>
      <w:r w:rsidR="0045567F" w:rsidRPr="006414E3">
        <w:rPr>
          <w:rFonts w:asciiTheme="minorHAnsi" w:hAnsiTheme="minorHAnsi"/>
          <w:sz w:val="22"/>
          <w:szCs w:val="22"/>
        </w:rPr>
        <w:t>,</w:t>
      </w:r>
    </w:p>
    <w:p w14:paraId="66E6EC9D" w14:textId="51BE355F" w:rsidR="0045567F" w:rsidRPr="006414E3" w:rsidRDefault="00F467A4" w:rsidP="0022429C">
      <w:pPr>
        <w:pStyle w:val="Default"/>
        <w:numPr>
          <w:ilvl w:val="0"/>
          <w:numId w:val="6"/>
        </w:numPr>
        <w:rPr>
          <w:rFonts w:asciiTheme="minorHAnsi" w:hAnsiTheme="minorHAnsi"/>
          <w:sz w:val="22"/>
          <w:szCs w:val="22"/>
        </w:rPr>
      </w:pPr>
      <w:r>
        <w:rPr>
          <w:rFonts w:asciiTheme="minorHAnsi" w:hAnsiTheme="minorHAnsi"/>
          <w:sz w:val="22"/>
          <w:szCs w:val="22"/>
        </w:rPr>
        <w:t>p</w:t>
      </w:r>
      <w:r w:rsidRPr="006414E3">
        <w:rPr>
          <w:rFonts w:asciiTheme="minorHAnsi" w:hAnsiTheme="minorHAnsi"/>
          <w:sz w:val="22"/>
          <w:szCs w:val="22"/>
        </w:rPr>
        <w:t xml:space="preserve">ersonal </w:t>
      </w:r>
      <w:r w:rsidR="0045567F" w:rsidRPr="006414E3">
        <w:rPr>
          <w:rFonts w:asciiTheme="minorHAnsi" w:hAnsiTheme="minorHAnsi"/>
          <w:sz w:val="22"/>
          <w:szCs w:val="22"/>
        </w:rPr>
        <w:t>organizing, or</w:t>
      </w:r>
    </w:p>
    <w:p w14:paraId="18F30D42" w14:textId="09125AF3" w:rsidR="007C0ACC" w:rsidRPr="006414E3" w:rsidRDefault="00F467A4" w:rsidP="00840ED0">
      <w:pPr>
        <w:pStyle w:val="Default"/>
        <w:numPr>
          <w:ilvl w:val="0"/>
          <w:numId w:val="6"/>
        </w:numPr>
        <w:rPr>
          <w:rFonts w:asciiTheme="minorHAnsi" w:hAnsiTheme="minorHAnsi"/>
          <w:sz w:val="22"/>
          <w:szCs w:val="22"/>
        </w:rPr>
      </w:pPr>
      <w:r>
        <w:rPr>
          <w:rFonts w:asciiTheme="minorHAnsi" w:hAnsiTheme="minorHAnsi"/>
          <w:sz w:val="22"/>
          <w:szCs w:val="22"/>
        </w:rPr>
        <w:t>f</w:t>
      </w:r>
      <w:r w:rsidRPr="006414E3">
        <w:rPr>
          <w:rFonts w:asciiTheme="minorHAnsi" w:hAnsiTheme="minorHAnsi"/>
          <w:sz w:val="22"/>
          <w:szCs w:val="22"/>
        </w:rPr>
        <w:t xml:space="preserve">or </w:t>
      </w:r>
      <w:r w:rsidR="0045567F" w:rsidRPr="006414E3">
        <w:rPr>
          <w:rFonts w:asciiTheme="minorHAnsi" w:hAnsiTheme="minorHAnsi"/>
          <w:sz w:val="22"/>
          <w:szCs w:val="22"/>
        </w:rPr>
        <w:t>any other domestic service purpose.</w:t>
      </w:r>
    </w:p>
    <w:p w14:paraId="6A3E36CE" w14:textId="2037E329" w:rsidR="007C0ACC" w:rsidRPr="006414E3" w:rsidRDefault="007C0ACC" w:rsidP="00840ED0">
      <w:pPr>
        <w:spacing w:after="0"/>
        <w:ind w:left="180" w:right="220"/>
        <w:rPr>
          <w:i/>
        </w:rPr>
      </w:pPr>
    </w:p>
    <w:p w14:paraId="150C3132" w14:textId="4EE356E5" w:rsidR="0045567F" w:rsidRPr="006414E3" w:rsidRDefault="007423B0" w:rsidP="00840ED0">
      <w:pPr>
        <w:pStyle w:val="Default"/>
        <w:spacing w:after="120"/>
        <w:rPr>
          <w:rFonts w:asciiTheme="minorHAnsi" w:hAnsiTheme="minorHAnsi"/>
          <w:sz w:val="22"/>
          <w:szCs w:val="22"/>
        </w:rPr>
      </w:pPr>
      <w:r w:rsidRPr="006414E3">
        <w:rPr>
          <w:rFonts w:asciiTheme="minorHAnsi" w:hAnsiTheme="minorHAnsi"/>
          <w:sz w:val="22"/>
          <w:szCs w:val="22"/>
        </w:rPr>
        <w:t>T</w:t>
      </w:r>
      <w:r w:rsidR="0045567F" w:rsidRPr="006414E3">
        <w:rPr>
          <w:rFonts w:asciiTheme="minorHAnsi" w:hAnsiTheme="minorHAnsi"/>
          <w:sz w:val="22"/>
          <w:szCs w:val="22"/>
        </w:rPr>
        <w:t>he following are expressly excluded from the definition of “domestic worker:”</w:t>
      </w:r>
      <w:r w:rsidR="00BF015B" w:rsidRPr="006414E3">
        <w:rPr>
          <w:rFonts w:asciiTheme="minorHAnsi" w:hAnsiTheme="minorHAnsi"/>
          <w:sz w:val="22"/>
          <w:szCs w:val="22"/>
        </w:rPr>
        <w:t xml:space="preserve"> </w:t>
      </w:r>
    </w:p>
    <w:p w14:paraId="06D6CD9F" w14:textId="2FDB36E3" w:rsidR="0045567F" w:rsidRPr="006414E3" w:rsidRDefault="00F467A4" w:rsidP="00840ED0">
      <w:pPr>
        <w:pStyle w:val="Default"/>
        <w:numPr>
          <w:ilvl w:val="0"/>
          <w:numId w:val="7"/>
        </w:numPr>
        <w:spacing w:after="120"/>
        <w:rPr>
          <w:rFonts w:asciiTheme="minorHAnsi" w:hAnsiTheme="minorHAnsi"/>
          <w:sz w:val="22"/>
          <w:szCs w:val="22"/>
        </w:rPr>
      </w:pPr>
      <w:r>
        <w:rPr>
          <w:rFonts w:asciiTheme="minorHAnsi" w:hAnsiTheme="minorHAnsi"/>
          <w:sz w:val="22"/>
          <w:szCs w:val="22"/>
        </w:rPr>
        <w:t>a</w:t>
      </w:r>
      <w:r w:rsidR="00B421B3" w:rsidRPr="006414E3">
        <w:rPr>
          <w:rFonts w:asciiTheme="minorHAnsi" w:hAnsiTheme="minorHAnsi"/>
          <w:sz w:val="22"/>
          <w:szCs w:val="22"/>
        </w:rPr>
        <w:t xml:space="preserve"> family </w:t>
      </w:r>
      <w:proofErr w:type="gramStart"/>
      <w:r w:rsidR="00B421B3" w:rsidRPr="006414E3">
        <w:rPr>
          <w:rFonts w:asciiTheme="minorHAnsi" w:hAnsiTheme="minorHAnsi"/>
          <w:sz w:val="22"/>
          <w:szCs w:val="22"/>
        </w:rPr>
        <w:t>member;</w:t>
      </w:r>
      <w:proofErr w:type="gramEnd"/>
      <w:r w:rsidR="00B421B3" w:rsidRPr="006414E3">
        <w:rPr>
          <w:rFonts w:asciiTheme="minorHAnsi" w:hAnsiTheme="minorHAnsi"/>
          <w:sz w:val="22"/>
          <w:szCs w:val="22"/>
        </w:rPr>
        <w:t xml:space="preserve"> specifically, “a spouse, child, parent, sibling, aunt, uncle</w:t>
      </w:r>
      <w:r w:rsidR="00C37718" w:rsidRPr="006414E3">
        <w:rPr>
          <w:rFonts w:asciiTheme="minorHAnsi" w:hAnsiTheme="minorHAnsi"/>
          <w:sz w:val="22"/>
          <w:szCs w:val="22"/>
        </w:rPr>
        <w:t>, niece, nephew, first cousin, grandparent, grandchild, father-in-law, mother-in-law, son-in-law, daughter-in-law, stepparent, stepchild, stepbrother, stepsister, half-brother, or half</w:t>
      </w:r>
      <w:r w:rsidR="00E62B09" w:rsidRPr="006414E3">
        <w:rPr>
          <w:rFonts w:asciiTheme="minorHAnsi" w:hAnsiTheme="minorHAnsi"/>
          <w:sz w:val="22"/>
          <w:szCs w:val="22"/>
        </w:rPr>
        <w:t>-</w:t>
      </w:r>
      <w:r w:rsidR="00C37718" w:rsidRPr="006414E3">
        <w:rPr>
          <w:rFonts w:asciiTheme="minorHAnsi" w:hAnsiTheme="minorHAnsi"/>
          <w:sz w:val="22"/>
          <w:szCs w:val="22"/>
        </w:rPr>
        <w:t>sister, whether the individual is related by blood, marriage, or adoption,”</w:t>
      </w:r>
    </w:p>
    <w:p w14:paraId="33215EFF" w14:textId="07D576D6" w:rsidR="00C37718" w:rsidRPr="006414E3" w:rsidRDefault="00F467A4" w:rsidP="00840ED0">
      <w:pPr>
        <w:pStyle w:val="Default"/>
        <w:numPr>
          <w:ilvl w:val="0"/>
          <w:numId w:val="7"/>
        </w:numPr>
        <w:spacing w:after="120"/>
        <w:rPr>
          <w:rFonts w:asciiTheme="minorHAnsi" w:hAnsiTheme="minorHAnsi"/>
          <w:sz w:val="22"/>
          <w:szCs w:val="22"/>
        </w:rPr>
      </w:pPr>
      <w:r>
        <w:rPr>
          <w:rFonts w:asciiTheme="minorHAnsi" w:hAnsiTheme="minorHAnsi"/>
          <w:sz w:val="22"/>
          <w:szCs w:val="22"/>
        </w:rPr>
        <w:lastRenderedPageBreak/>
        <w:t>a</w:t>
      </w:r>
      <w:r w:rsidRPr="006414E3">
        <w:rPr>
          <w:rFonts w:asciiTheme="minorHAnsi" w:hAnsiTheme="minorHAnsi"/>
          <w:sz w:val="22"/>
          <w:szCs w:val="22"/>
        </w:rPr>
        <w:t xml:space="preserve">n </w:t>
      </w:r>
      <w:r w:rsidR="00C37718" w:rsidRPr="006414E3">
        <w:rPr>
          <w:rFonts w:asciiTheme="minorHAnsi" w:hAnsiTheme="minorHAnsi"/>
          <w:sz w:val="22"/>
          <w:szCs w:val="22"/>
        </w:rPr>
        <w:t>individual primarily engaged in house sitting, pet sitting or dog walking,</w:t>
      </w:r>
    </w:p>
    <w:p w14:paraId="1B9213AB" w14:textId="233CB773" w:rsidR="00C37718" w:rsidRPr="006414E3" w:rsidRDefault="00F467A4" w:rsidP="00840ED0">
      <w:pPr>
        <w:pStyle w:val="Default"/>
        <w:numPr>
          <w:ilvl w:val="0"/>
          <w:numId w:val="7"/>
        </w:numPr>
        <w:spacing w:after="120"/>
        <w:rPr>
          <w:rFonts w:asciiTheme="minorHAnsi" w:hAnsiTheme="minorHAnsi"/>
          <w:sz w:val="22"/>
          <w:szCs w:val="22"/>
        </w:rPr>
      </w:pPr>
      <w:r>
        <w:rPr>
          <w:rFonts w:asciiTheme="minorHAnsi" w:hAnsiTheme="minorHAnsi"/>
          <w:sz w:val="22"/>
          <w:szCs w:val="22"/>
        </w:rPr>
        <w:t>a</w:t>
      </w:r>
      <w:r w:rsidRPr="006414E3">
        <w:rPr>
          <w:rFonts w:asciiTheme="minorHAnsi" w:hAnsiTheme="minorHAnsi"/>
          <w:sz w:val="22"/>
          <w:szCs w:val="22"/>
        </w:rPr>
        <w:t xml:space="preserve">n </w:t>
      </w:r>
      <w:r w:rsidR="00C37718" w:rsidRPr="006414E3">
        <w:rPr>
          <w:rFonts w:asciiTheme="minorHAnsi" w:hAnsiTheme="minorHAnsi"/>
          <w:sz w:val="22"/>
          <w:szCs w:val="22"/>
        </w:rPr>
        <w:t>individual working at a business operated primarily out of the residence, such as a home day-care business</w:t>
      </w:r>
      <w:r w:rsidR="00E62B09" w:rsidRPr="006414E3">
        <w:rPr>
          <w:rFonts w:asciiTheme="minorHAnsi" w:hAnsiTheme="minorHAnsi"/>
          <w:sz w:val="22"/>
          <w:szCs w:val="22"/>
        </w:rPr>
        <w:t>,</w:t>
      </w:r>
    </w:p>
    <w:p w14:paraId="2D7DC038" w14:textId="6B568A18" w:rsidR="00E62B09" w:rsidRPr="006414E3" w:rsidRDefault="00F467A4" w:rsidP="00840ED0">
      <w:pPr>
        <w:pStyle w:val="Default"/>
        <w:numPr>
          <w:ilvl w:val="0"/>
          <w:numId w:val="7"/>
        </w:numPr>
        <w:spacing w:after="120"/>
        <w:rPr>
          <w:rFonts w:asciiTheme="minorHAnsi" w:hAnsiTheme="minorHAnsi"/>
          <w:sz w:val="22"/>
          <w:szCs w:val="22"/>
        </w:rPr>
      </w:pPr>
      <w:r>
        <w:rPr>
          <w:rFonts w:asciiTheme="minorHAnsi" w:hAnsiTheme="minorHAnsi"/>
          <w:sz w:val="22"/>
          <w:szCs w:val="22"/>
        </w:rPr>
        <w:t>a</w:t>
      </w:r>
      <w:r w:rsidRPr="006414E3">
        <w:rPr>
          <w:rFonts w:asciiTheme="minorHAnsi" w:hAnsiTheme="minorHAnsi"/>
          <w:sz w:val="22"/>
          <w:szCs w:val="22"/>
        </w:rPr>
        <w:t xml:space="preserve">n </w:t>
      </w:r>
      <w:r w:rsidR="00E62B09" w:rsidRPr="006414E3">
        <w:rPr>
          <w:rFonts w:asciiTheme="minorHAnsi" w:hAnsiTheme="minorHAnsi"/>
          <w:sz w:val="22"/>
          <w:szCs w:val="22"/>
        </w:rPr>
        <w:t>individual whose primary work involves household repair or maintenance, such as a roofer, plumber, mason, painter, or other similar contractor,</w:t>
      </w:r>
    </w:p>
    <w:p w14:paraId="0476D8EE" w14:textId="71FCBA52" w:rsidR="00E62B09" w:rsidRPr="006414E3" w:rsidRDefault="00F467A4" w:rsidP="00840ED0">
      <w:pPr>
        <w:pStyle w:val="Default"/>
        <w:numPr>
          <w:ilvl w:val="0"/>
          <w:numId w:val="7"/>
        </w:numPr>
        <w:spacing w:after="120"/>
        <w:rPr>
          <w:rFonts w:asciiTheme="minorHAnsi" w:hAnsiTheme="minorHAnsi"/>
          <w:sz w:val="22"/>
          <w:szCs w:val="22"/>
        </w:rPr>
      </w:pPr>
      <w:r>
        <w:rPr>
          <w:rFonts w:asciiTheme="minorHAnsi" w:hAnsiTheme="minorHAnsi"/>
          <w:sz w:val="22"/>
          <w:szCs w:val="22"/>
        </w:rPr>
        <w:t>a</w:t>
      </w:r>
      <w:r w:rsidRPr="006414E3">
        <w:rPr>
          <w:rFonts w:asciiTheme="minorHAnsi" w:hAnsiTheme="minorHAnsi"/>
          <w:sz w:val="22"/>
          <w:szCs w:val="22"/>
        </w:rPr>
        <w:t xml:space="preserve">n </w:t>
      </w:r>
      <w:r w:rsidR="00E62B09" w:rsidRPr="006414E3">
        <w:rPr>
          <w:rFonts w:asciiTheme="minorHAnsi" w:hAnsiTheme="minorHAnsi"/>
          <w:sz w:val="22"/>
          <w:szCs w:val="22"/>
        </w:rPr>
        <w:t xml:space="preserve">employee of the State or the United States, or </w:t>
      </w:r>
    </w:p>
    <w:p w14:paraId="79453AE8" w14:textId="0784C285" w:rsidR="0045567F" w:rsidRPr="006414E3" w:rsidRDefault="00F467A4" w:rsidP="69995344">
      <w:pPr>
        <w:pStyle w:val="Default"/>
        <w:numPr>
          <w:ilvl w:val="0"/>
          <w:numId w:val="7"/>
        </w:numPr>
        <w:spacing w:after="160"/>
        <w:rPr>
          <w:rFonts w:asciiTheme="minorHAnsi" w:hAnsiTheme="minorHAnsi"/>
          <w:sz w:val="22"/>
          <w:szCs w:val="22"/>
        </w:rPr>
      </w:pPr>
      <w:r>
        <w:rPr>
          <w:rFonts w:asciiTheme="minorHAnsi" w:hAnsiTheme="minorHAnsi"/>
          <w:sz w:val="22"/>
          <w:szCs w:val="22"/>
        </w:rPr>
        <w:t>a</w:t>
      </w:r>
      <w:r w:rsidRPr="006414E3">
        <w:rPr>
          <w:rFonts w:asciiTheme="minorHAnsi" w:hAnsiTheme="minorHAnsi"/>
          <w:sz w:val="22"/>
          <w:szCs w:val="22"/>
        </w:rPr>
        <w:t xml:space="preserve">n </w:t>
      </w:r>
      <w:r w:rsidR="00901803" w:rsidRPr="006414E3">
        <w:rPr>
          <w:rFonts w:asciiTheme="minorHAnsi" w:hAnsiTheme="minorHAnsi"/>
          <w:sz w:val="22"/>
          <w:szCs w:val="22"/>
        </w:rPr>
        <w:t>individual established as a kinship legal guardian, as defined by N.J.S.A. 3B:12A-2, of a child who lives in the residence or an individual who participates in the Kinship Navigator Program, as authorized by the Department of Children and Families, as a caregiver of a child who lives in the residence and receives services provided by a kinship navigator service provider.</w:t>
      </w:r>
    </w:p>
    <w:p w14:paraId="27BC1723" w14:textId="75D4C032" w:rsidR="006414E3" w:rsidRPr="006414E3" w:rsidRDefault="006414E3" w:rsidP="006414E3">
      <w:pPr>
        <w:ind w:right="220"/>
        <w:rPr>
          <w:b/>
          <w:bCs/>
        </w:rPr>
      </w:pPr>
      <w:r w:rsidRPr="006414E3">
        <w:rPr>
          <w:b/>
          <w:bCs/>
        </w:rPr>
        <w:t>Employment agency</w:t>
      </w:r>
      <w:r w:rsidR="00A7033E">
        <w:rPr>
          <w:b/>
          <w:bCs/>
        </w:rPr>
        <w:t>:</w:t>
      </w:r>
      <w:r w:rsidRPr="006414E3">
        <w:rPr>
          <w:color w:val="000000"/>
          <w:spacing w:val="4"/>
        </w:rPr>
        <w:t xml:space="preserve"> any person or entity that procures, or attempts to procure, any workers for referral to a third party. </w:t>
      </w:r>
    </w:p>
    <w:p w14:paraId="08CB4C90" w14:textId="63085E04" w:rsidR="00D22D42" w:rsidRPr="006414E3" w:rsidDel="00802C12" w:rsidRDefault="006414E3" w:rsidP="00840ED0">
      <w:pPr>
        <w:pStyle w:val="Default"/>
        <w:spacing w:after="160"/>
        <w:rPr>
          <w:rFonts w:asciiTheme="minorHAnsi" w:hAnsiTheme="minorHAnsi"/>
          <w:sz w:val="22"/>
          <w:szCs w:val="22"/>
        </w:rPr>
      </w:pPr>
      <w:r w:rsidRPr="71422FE2">
        <w:rPr>
          <w:rFonts w:asciiTheme="minorHAnsi" w:hAnsiTheme="minorHAnsi"/>
          <w:b/>
          <w:bCs/>
          <w:sz w:val="22"/>
          <w:szCs w:val="22"/>
        </w:rPr>
        <w:t>Hiring entity</w:t>
      </w:r>
      <w:r w:rsidR="00A7033E">
        <w:rPr>
          <w:rFonts w:asciiTheme="minorHAnsi" w:hAnsiTheme="minorHAnsi"/>
          <w:b/>
          <w:bCs/>
          <w:sz w:val="22"/>
          <w:szCs w:val="22"/>
        </w:rPr>
        <w:t>:</w:t>
      </w:r>
      <w:r w:rsidRPr="71422FE2">
        <w:rPr>
          <w:rFonts w:asciiTheme="minorHAnsi" w:hAnsiTheme="minorHAnsi"/>
          <w:i/>
          <w:iCs/>
          <w:sz w:val="22"/>
          <w:szCs w:val="22"/>
        </w:rPr>
        <w:t xml:space="preserve"> </w:t>
      </w:r>
      <w:r w:rsidRPr="71422FE2">
        <w:rPr>
          <w:rFonts w:asciiTheme="minorHAnsi" w:hAnsiTheme="minorHAnsi"/>
          <w:sz w:val="22"/>
          <w:szCs w:val="22"/>
        </w:rPr>
        <w:t>any employer</w:t>
      </w:r>
      <w:r w:rsidR="006B31C9" w:rsidRPr="71422FE2">
        <w:rPr>
          <w:rFonts w:asciiTheme="minorHAnsi" w:hAnsiTheme="minorHAnsi"/>
          <w:sz w:val="22"/>
          <w:szCs w:val="22"/>
        </w:rPr>
        <w:t xml:space="preserve">, as defined in N.J.S.A. 34:11-4.1, </w:t>
      </w:r>
      <w:r w:rsidRPr="71422FE2">
        <w:rPr>
          <w:rFonts w:asciiTheme="minorHAnsi" w:hAnsiTheme="minorHAnsi"/>
          <w:sz w:val="22"/>
          <w:szCs w:val="22"/>
        </w:rPr>
        <w:t>who employs a domestic worker</w:t>
      </w:r>
      <w:r w:rsidR="003E7825" w:rsidRPr="71422FE2">
        <w:rPr>
          <w:rFonts w:asciiTheme="minorHAnsi" w:hAnsiTheme="minorHAnsi"/>
          <w:sz w:val="22"/>
          <w:szCs w:val="22"/>
        </w:rPr>
        <w:t xml:space="preserve"> and also means any person, firm, business, partnership, association, corporation limited liability company, or other entity, including referral, employment </w:t>
      </w:r>
      <w:r w:rsidR="007D3CC6" w:rsidRPr="71422FE2">
        <w:rPr>
          <w:rFonts w:asciiTheme="minorHAnsi" w:hAnsiTheme="minorHAnsi"/>
          <w:sz w:val="22"/>
          <w:szCs w:val="22"/>
        </w:rPr>
        <w:t>, and internet based or on-demand platforms, that provide compensation directly or indirectly to a domestic worker for the performance of domestic services and any person or persons acting directly or indirectly in the interest of the employer in relation to the domestic worker</w:t>
      </w:r>
      <w:r w:rsidRPr="71422FE2">
        <w:rPr>
          <w:rFonts w:asciiTheme="minorHAnsi" w:hAnsiTheme="minorHAnsi"/>
          <w:sz w:val="22"/>
          <w:szCs w:val="22"/>
        </w:rPr>
        <w:t xml:space="preserve">. </w:t>
      </w:r>
      <w:r w:rsidR="007D3CC6" w:rsidRPr="71422FE2">
        <w:rPr>
          <w:rFonts w:asciiTheme="minorHAnsi" w:hAnsiTheme="minorHAnsi"/>
          <w:sz w:val="22"/>
          <w:szCs w:val="22"/>
        </w:rPr>
        <w:t xml:space="preserve"> </w:t>
      </w:r>
    </w:p>
    <w:p w14:paraId="547D458F" w14:textId="16298E69" w:rsidR="00441CAC" w:rsidRPr="006414E3" w:rsidRDefault="005743B7" w:rsidP="00840ED0">
      <w:pPr>
        <w:tabs>
          <w:tab w:val="left" w:pos="5227"/>
        </w:tabs>
        <w:spacing w:after="120"/>
        <w:rPr>
          <w:b/>
          <w:bCs/>
        </w:rPr>
      </w:pPr>
      <w:r w:rsidRPr="006414E3">
        <w:rPr>
          <w:b/>
          <w:bCs/>
        </w:rPr>
        <w:t xml:space="preserve">Referral </w:t>
      </w:r>
      <w:r w:rsidR="00441CAC" w:rsidRPr="006414E3">
        <w:rPr>
          <w:b/>
          <w:bCs/>
        </w:rPr>
        <w:t>agency</w:t>
      </w:r>
      <w:r w:rsidR="00A7033E">
        <w:rPr>
          <w:b/>
          <w:bCs/>
        </w:rPr>
        <w:t>:</w:t>
      </w:r>
      <w:r w:rsidR="006414E3" w:rsidRPr="006414E3">
        <w:t xml:space="preserve"> </w:t>
      </w:r>
      <w:r w:rsidR="00F467A4">
        <w:rPr>
          <w:rStyle w:val="cf01"/>
          <w:rFonts w:asciiTheme="minorHAnsi" w:hAnsiTheme="minorHAnsi"/>
          <w:sz w:val="22"/>
          <w:szCs w:val="22"/>
        </w:rPr>
        <w:t>a</w:t>
      </w:r>
      <w:r w:rsidR="00441CAC" w:rsidRPr="006414E3">
        <w:rPr>
          <w:rStyle w:val="cf01"/>
          <w:rFonts w:asciiTheme="minorHAnsi" w:hAnsiTheme="minorHAnsi"/>
          <w:sz w:val="22"/>
          <w:szCs w:val="22"/>
        </w:rPr>
        <w:t>ny person or entity that procures, or attempts to procure, directly or indirectly through placement in a physical or virtual labor pool:</w:t>
      </w:r>
    </w:p>
    <w:p w14:paraId="64E251F8" w14:textId="534911AF" w:rsidR="00441CAC" w:rsidRPr="006414E3" w:rsidRDefault="00441CAC" w:rsidP="00840ED0">
      <w:pPr>
        <w:pStyle w:val="pf0"/>
        <w:spacing w:before="0" w:beforeAutospacing="0" w:after="120" w:afterAutospacing="0"/>
        <w:ind w:left="720" w:hanging="360"/>
        <w:rPr>
          <w:rFonts w:asciiTheme="minorHAnsi" w:hAnsiTheme="minorHAnsi" w:cs="Arial"/>
          <w:sz w:val="22"/>
          <w:szCs w:val="22"/>
        </w:rPr>
      </w:pPr>
      <w:r w:rsidRPr="006414E3">
        <w:rPr>
          <w:rStyle w:val="cf01"/>
          <w:rFonts w:asciiTheme="minorHAnsi" w:eastAsiaTheme="majorEastAsia" w:hAnsiTheme="minorHAnsi"/>
          <w:sz w:val="22"/>
          <w:szCs w:val="22"/>
        </w:rPr>
        <w:t>(1)   employees; and</w:t>
      </w:r>
    </w:p>
    <w:p w14:paraId="596F7AD2" w14:textId="3538419D" w:rsidR="00441CAC" w:rsidRPr="006414E3" w:rsidRDefault="00441CAC" w:rsidP="00840ED0">
      <w:pPr>
        <w:pStyle w:val="pf0"/>
        <w:spacing w:before="0" w:beforeAutospacing="0" w:after="120" w:afterAutospacing="0"/>
        <w:ind w:left="720" w:hanging="360"/>
        <w:rPr>
          <w:rFonts w:asciiTheme="minorHAnsi" w:hAnsiTheme="minorHAnsi" w:cs="Arial"/>
          <w:sz w:val="22"/>
          <w:szCs w:val="22"/>
        </w:rPr>
      </w:pPr>
      <w:r w:rsidRPr="006414E3">
        <w:rPr>
          <w:rStyle w:val="cf01"/>
          <w:rFonts w:asciiTheme="minorHAnsi" w:eastAsiaTheme="majorEastAsia" w:hAnsiTheme="minorHAnsi"/>
          <w:sz w:val="22"/>
          <w:szCs w:val="22"/>
        </w:rPr>
        <w:t xml:space="preserve">(2)   after the procurement does not continue involvement in the terms of exchange of domestic services with the employees in any way, </w:t>
      </w:r>
      <w:proofErr w:type="gramStart"/>
      <w:r w:rsidRPr="006414E3">
        <w:rPr>
          <w:rStyle w:val="cf01"/>
          <w:rFonts w:asciiTheme="minorHAnsi" w:eastAsiaTheme="majorEastAsia" w:hAnsiTheme="minorHAnsi"/>
          <w:sz w:val="22"/>
          <w:szCs w:val="22"/>
        </w:rPr>
        <w:t>with the exception of</w:t>
      </w:r>
      <w:proofErr w:type="gramEnd"/>
      <w:r w:rsidRPr="006414E3">
        <w:rPr>
          <w:rStyle w:val="cf01"/>
          <w:rFonts w:asciiTheme="minorHAnsi" w:eastAsiaTheme="majorEastAsia" w:hAnsiTheme="minorHAnsi"/>
          <w:sz w:val="22"/>
          <w:szCs w:val="22"/>
        </w:rPr>
        <w:t xml:space="preserve"> the following:</w:t>
      </w:r>
    </w:p>
    <w:p w14:paraId="24C7C16D" w14:textId="4A39F21C" w:rsidR="00441CAC" w:rsidRPr="006414E3" w:rsidRDefault="00441CAC" w:rsidP="00840ED0">
      <w:pPr>
        <w:pStyle w:val="pf0"/>
        <w:spacing w:before="0" w:beforeAutospacing="0" w:after="120" w:afterAutospacing="0"/>
        <w:ind w:left="1080" w:hanging="360"/>
        <w:rPr>
          <w:rFonts w:asciiTheme="minorHAnsi" w:hAnsiTheme="minorHAnsi" w:cs="Arial"/>
          <w:sz w:val="22"/>
          <w:szCs w:val="22"/>
        </w:rPr>
      </w:pPr>
      <w:r w:rsidRPr="006414E3">
        <w:rPr>
          <w:rStyle w:val="cf01"/>
          <w:rFonts w:asciiTheme="minorHAnsi" w:eastAsiaTheme="majorEastAsia" w:hAnsiTheme="minorHAnsi"/>
          <w:sz w:val="22"/>
          <w:szCs w:val="22"/>
        </w:rPr>
        <w:t>(a)   continuing to display, host, or advertise, either through physical means or virtual means, the workers’ contact information, job qualifications, resume, image, or digital profile which employers or clients can use to independently contact employees about employment; or</w:t>
      </w:r>
    </w:p>
    <w:p w14:paraId="1E544519" w14:textId="2C0A005A" w:rsidR="00441CAC" w:rsidRDefault="00441CAC" w:rsidP="00840ED0">
      <w:pPr>
        <w:pStyle w:val="pf0"/>
        <w:spacing w:before="0" w:beforeAutospacing="0" w:after="120" w:afterAutospacing="0"/>
        <w:ind w:left="1080" w:hanging="360"/>
        <w:rPr>
          <w:rStyle w:val="cf01"/>
          <w:rFonts w:asciiTheme="minorHAnsi" w:eastAsiaTheme="majorEastAsia" w:hAnsiTheme="minorHAnsi"/>
          <w:sz w:val="22"/>
          <w:szCs w:val="22"/>
        </w:rPr>
      </w:pPr>
      <w:r w:rsidRPr="006414E3">
        <w:rPr>
          <w:rStyle w:val="cf01"/>
          <w:rFonts w:asciiTheme="minorHAnsi" w:eastAsiaTheme="majorEastAsia" w:hAnsiTheme="minorHAnsi"/>
          <w:sz w:val="22"/>
          <w:szCs w:val="22"/>
        </w:rPr>
        <w:t>(b)   removing, either through physical means or virtual means, the workers’ contact information, job qualifications, resume, image, or digital profile, which employers or clients can use to independently contact employees, upon the mandate of any federal, State, or local laws.</w:t>
      </w:r>
    </w:p>
    <w:p w14:paraId="7AF25E89" w14:textId="77777777" w:rsidR="00A7033E" w:rsidRPr="006414E3" w:rsidDel="00802C12" w:rsidRDefault="00A7033E" w:rsidP="00A7033E">
      <w:pPr>
        <w:pStyle w:val="Default"/>
        <w:rPr>
          <w:rFonts w:asciiTheme="minorHAnsi" w:hAnsiTheme="minorHAnsi"/>
          <w:sz w:val="22"/>
          <w:szCs w:val="22"/>
        </w:rPr>
      </w:pPr>
    </w:p>
    <w:p w14:paraId="58314622" w14:textId="7C9F801D" w:rsidR="009D4B37" w:rsidRPr="006414E3" w:rsidRDefault="00234BB2" w:rsidP="00840ED0">
      <w:pPr>
        <w:pStyle w:val="Default"/>
        <w:tabs>
          <w:tab w:val="left" w:pos="720"/>
        </w:tabs>
        <w:rPr>
          <w:rFonts w:asciiTheme="minorHAnsi" w:hAnsiTheme="minorHAnsi"/>
          <w:b/>
          <w:bCs/>
          <w:sz w:val="22"/>
          <w:szCs w:val="22"/>
        </w:rPr>
      </w:pPr>
      <w:r w:rsidRPr="006414E3">
        <w:rPr>
          <w:rFonts w:asciiTheme="minorHAnsi" w:hAnsiTheme="minorHAnsi"/>
          <w:b/>
          <w:bCs/>
          <w:sz w:val="22"/>
          <w:szCs w:val="22"/>
        </w:rPr>
        <w:t xml:space="preserve">I. </w:t>
      </w:r>
      <w:r w:rsidR="00A7033E">
        <w:rPr>
          <w:rFonts w:asciiTheme="minorHAnsi" w:hAnsiTheme="minorHAnsi"/>
          <w:b/>
          <w:bCs/>
          <w:sz w:val="22"/>
          <w:szCs w:val="22"/>
        </w:rPr>
        <w:tab/>
      </w:r>
      <w:r w:rsidRPr="006414E3">
        <w:rPr>
          <w:rFonts w:asciiTheme="minorHAnsi" w:hAnsiTheme="minorHAnsi"/>
          <w:b/>
          <w:bCs/>
          <w:sz w:val="22"/>
          <w:szCs w:val="22"/>
        </w:rPr>
        <w:t>Basic Information</w:t>
      </w:r>
      <w:r w:rsidR="002A2C04" w:rsidRPr="006414E3">
        <w:rPr>
          <w:rFonts w:asciiTheme="minorHAnsi" w:hAnsiTheme="minorHAnsi"/>
          <w:b/>
          <w:bCs/>
          <w:sz w:val="22"/>
          <w:szCs w:val="22"/>
        </w:rPr>
        <w:t xml:space="preserve"> </w:t>
      </w:r>
    </w:p>
    <w:p w14:paraId="5D84AA94" w14:textId="77777777" w:rsidR="00234BB2" w:rsidRPr="006414E3" w:rsidRDefault="00234BB2" w:rsidP="0022429C">
      <w:pPr>
        <w:pStyle w:val="Default"/>
        <w:rPr>
          <w:rFonts w:asciiTheme="minorHAnsi" w:hAnsiTheme="minorHAnsi"/>
          <w:sz w:val="22"/>
          <w:szCs w:val="22"/>
        </w:rPr>
      </w:pPr>
    </w:p>
    <w:p w14:paraId="0A3C1CA0" w14:textId="29AB5F98" w:rsidR="00C16672" w:rsidRPr="006414E3" w:rsidRDefault="00C07360" w:rsidP="00840ED0">
      <w:pPr>
        <w:pStyle w:val="Default"/>
        <w:spacing w:after="160"/>
        <w:rPr>
          <w:rFonts w:asciiTheme="minorHAnsi" w:hAnsiTheme="minorHAnsi"/>
          <w:sz w:val="22"/>
          <w:szCs w:val="22"/>
        </w:rPr>
      </w:pPr>
      <w:r w:rsidRPr="006414E3">
        <w:rPr>
          <w:rFonts w:asciiTheme="minorHAnsi" w:hAnsiTheme="minorHAnsi"/>
          <w:sz w:val="22"/>
          <w:szCs w:val="22"/>
        </w:rPr>
        <w:t xml:space="preserve">This written contract contains the agreed-upon </w:t>
      </w:r>
      <w:r w:rsidR="00E71F24" w:rsidRPr="006414E3">
        <w:rPr>
          <w:rFonts w:asciiTheme="minorHAnsi" w:hAnsiTheme="minorHAnsi"/>
          <w:sz w:val="22"/>
          <w:szCs w:val="22"/>
        </w:rPr>
        <w:t>terms and conditions of employment and services between __</w:t>
      </w:r>
      <w:r w:rsidR="00797F6C">
        <w:rPr>
          <w:rFonts w:asciiTheme="minorHAnsi" w:hAnsiTheme="minorHAnsi"/>
          <w:sz w:val="22"/>
          <w:szCs w:val="22"/>
        </w:rPr>
        <w:t>_______________</w:t>
      </w:r>
      <w:r w:rsidR="00E71F24" w:rsidRPr="006414E3">
        <w:rPr>
          <w:rFonts w:asciiTheme="minorHAnsi" w:hAnsiTheme="minorHAnsi"/>
          <w:sz w:val="22"/>
          <w:szCs w:val="22"/>
        </w:rPr>
        <w:t xml:space="preserve">________ (“Employer”) and </w:t>
      </w:r>
      <w:r w:rsidR="00797F6C" w:rsidRPr="006414E3">
        <w:rPr>
          <w:rFonts w:asciiTheme="minorHAnsi" w:hAnsiTheme="minorHAnsi"/>
          <w:sz w:val="22"/>
          <w:szCs w:val="22"/>
        </w:rPr>
        <w:t>__</w:t>
      </w:r>
      <w:r w:rsidR="00797F6C">
        <w:rPr>
          <w:rFonts w:asciiTheme="minorHAnsi" w:hAnsiTheme="minorHAnsi"/>
          <w:sz w:val="22"/>
          <w:szCs w:val="22"/>
        </w:rPr>
        <w:t>_________________</w:t>
      </w:r>
      <w:r w:rsidR="00797F6C" w:rsidRPr="006414E3">
        <w:rPr>
          <w:rFonts w:asciiTheme="minorHAnsi" w:hAnsiTheme="minorHAnsi"/>
          <w:sz w:val="22"/>
          <w:szCs w:val="22"/>
        </w:rPr>
        <w:t>________</w:t>
      </w:r>
      <w:r w:rsidR="00E71F24" w:rsidRPr="006414E3">
        <w:rPr>
          <w:rFonts w:asciiTheme="minorHAnsi" w:hAnsiTheme="minorHAnsi"/>
          <w:sz w:val="22"/>
          <w:szCs w:val="22"/>
        </w:rPr>
        <w:t xml:space="preserve"> (“Employee”).</w:t>
      </w:r>
    </w:p>
    <w:p w14:paraId="61F67F17" w14:textId="1C661EC6" w:rsidR="0029314C" w:rsidRPr="005A46FC" w:rsidRDefault="00C16672" w:rsidP="00840ED0">
      <w:pPr>
        <w:pStyle w:val="ListParagraph"/>
        <w:numPr>
          <w:ilvl w:val="0"/>
          <w:numId w:val="40"/>
        </w:numPr>
        <w:spacing w:after="0"/>
        <w:ind w:right="220"/>
        <w:rPr>
          <w:i/>
          <w:iCs/>
        </w:rPr>
      </w:pPr>
      <w:r>
        <w:t xml:space="preserve">Employer </w:t>
      </w:r>
      <w:r w:rsidR="0029314C">
        <w:t xml:space="preserve">Contact Information </w:t>
      </w:r>
    </w:p>
    <w:p w14:paraId="2D7F9BE4" w14:textId="4BBFEDB0" w:rsidR="006453D2" w:rsidRPr="005A46FC" w:rsidRDefault="005A46FC" w:rsidP="00840ED0">
      <w:pPr>
        <w:tabs>
          <w:tab w:val="right" w:leader="underscore" w:pos="7200"/>
        </w:tabs>
        <w:spacing w:after="0"/>
        <w:ind w:left="540" w:right="220"/>
        <w:rPr>
          <w:i/>
        </w:rPr>
      </w:pPr>
      <w:r>
        <w:t xml:space="preserve">a.  </w:t>
      </w:r>
      <w:r w:rsidR="0029314C">
        <w:t xml:space="preserve">Employer </w:t>
      </w:r>
      <w:r w:rsidR="00C16672" w:rsidRPr="006414E3">
        <w:t>name</w:t>
      </w:r>
      <w:r w:rsidR="00797F6C">
        <w:t xml:space="preserve"> </w:t>
      </w:r>
      <w:r w:rsidR="007F4169">
        <w:t xml:space="preserve"> </w:t>
      </w:r>
      <w:r w:rsidR="00797F6C">
        <w:tab/>
      </w:r>
    </w:p>
    <w:p w14:paraId="5432D0ED" w14:textId="48487C73" w:rsidR="00B24E68" w:rsidRDefault="005A46FC" w:rsidP="00840ED0">
      <w:pPr>
        <w:tabs>
          <w:tab w:val="right" w:leader="underscore" w:pos="7200"/>
        </w:tabs>
        <w:spacing w:after="0"/>
        <w:ind w:left="540" w:right="220"/>
      </w:pPr>
      <w:r>
        <w:t xml:space="preserve">b.  </w:t>
      </w:r>
      <w:r w:rsidR="006453D2">
        <w:t>Employer phone number</w:t>
      </w:r>
      <w:r w:rsidR="00797F6C">
        <w:t xml:space="preserve"> </w:t>
      </w:r>
      <w:r w:rsidR="00797F6C">
        <w:tab/>
      </w:r>
    </w:p>
    <w:p w14:paraId="0A300F5A" w14:textId="1A55BAD6" w:rsidR="00B24E68" w:rsidRDefault="005A46FC" w:rsidP="00840ED0">
      <w:pPr>
        <w:tabs>
          <w:tab w:val="right" w:leader="underscore" w:pos="7200"/>
        </w:tabs>
        <w:spacing w:after="0"/>
        <w:ind w:left="540" w:right="220"/>
      </w:pPr>
      <w:r>
        <w:t xml:space="preserve">c.  </w:t>
      </w:r>
      <w:r w:rsidR="006453D2" w:rsidRPr="00B24E68">
        <w:t>Employer email</w:t>
      </w:r>
      <w:r w:rsidR="00797F6C">
        <w:t xml:space="preserve"> </w:t>
      </w:r>
      <w:r w:rsidR="007F4169">
        <w:t xml:space="preserve"> </w:t>
      </w:r>
      <w:r w:rsidR="00797F6C">
        <w:tab/>
      </w:r>
    </w:p>
    <w:p w14:paraId="4B8AF3AD" w14:textId="636B7E82" w:rsidR="004904B4" w:rsidRDefault="005A46FC" w:rsidP="00FB44BF">
      <w:pPr>
        <w:tabs>
          <w:tab w:val="right" w:leader="underscore" w:pos="7200"/>
        </w:tabs>
        <w:ind w:left="540" w:right="220"/>
      </w:pPr>
      <w:r>
        <w:t xml:space="preserve">d.  </w:t>
      </w:r>
      <w:r w:rsidR="006453D2" w:rsidRPr="00B24E68">
        <w:t>Employer address</w:t>
      </w:r>
      <w:r w:rsidR="00797F6C">
        <w:t xml:space="preserve"> </w:t>
      </w:r>
      <w:r w:rsidR="00797F6C">
        <w:tab/>
      </w:r>
    </w:p>
    <w:p w14:paraId="73E08438" w14:textId="79EEA06B" w:rsidR="00E347F4" w:rsidRDefault="005A46FC" w:rsidP="00840ED0">
      <w:pPr>
        <w:tabs>
          <w:tab w:val="right" w:leader="underscore" w:pos="7200"/>
        </w:tabs>
        <w:spacing w:after="0"/>
        <w:ind w:left="180" w:right="220"/>
      </w:pPr>
      <w:r>
        <w:lastRenderedPageBreak/>
        <w:t xml:space="preserve">2.    </w:t>
      </w:r>
      <w:r w:rsidR="0230298C">
        <w:t xml:space="preserve">Joint </w:t>
      </w:r>
      <w:r w:rsidR="004904B4">
        <w:t>Employer Contact Information</w:t>
      </w:r>
      <w:r w:rsidR="00F5162A" w:rsidRPr="56310E2D">
        <w:t xml:space="preserve"> (if applicable)</w:t>
      </w:r>
    </w:p>
    <w:p w14:paraId="1155EEFC" w14:textId="144A728A" w:rsidR="005A46FC" w:rsidRPr="005A46FC" w:rsidRDefault="005A46FC" w:rsidP="005A46FC">
      <w:pPr>
        <w:tabs>
          <w:tab w:val="right" w:leader="underscore" w:pos="7200"/>
        </w:tabs>
        <w:spacing w:after="0"/>
        <w:ind w:left="540" w:right="220"/>
        <w:rPr>
          <w:i/>
        </w:rPr>
      </w:pPr>
      <w:r>
        <w:t xml:space="preserve">a.  Employer </w:t>
      </w:r>
      <w:r w:rsidRPr="006414E3">
        <w:t>name</w:t>
      </w:r>
      <w:r>
        <w:t xml:space="preserve"> </w:t>
      </w:r>
      <w:r w:rsidR="009616C4">
        <w:t xml:space="preserve"> </w:t>
      </w:r>
      <w:r>
        <w:tab/>
      </w:r>
    </w:p>
    <w:p w14:paraId="28BDE60E" w14:textId="601C50C1" w:rsidR="005A46FC" w:rsidRDefault="005A46FC" w:rsidP="005A46FC">
      <w:pPr>
        <w:tabs>
          <w:tab w:val="right" w:leader="underscore" w:pos="7200"/>
        </w:tabs>
        <w:spacing w:after="0"/>
        <w:ind w:left="540" w:right="220"/>
      </w:pPr>
      <w:r>
        <w:t xml:space="preserve">b.  Employer phone number </w:t>
      </w:r>
      <w:r>
        <w:tab/>
      </w:r>
    </w:p>
    <w:p w14:paraId="182F7CE2" w14:textId="106217A6" w:rsidR="005A46FC" w:rsidRDefault="005A46FC" w:rsidP="007F2B91">
      <w:pPr>
        <w:tabs>
          <w:tab w:val="right" w:leader="underscore" w:pos="7200"/>
        </w:tabs>
        <w:spacing w:after="0"/>
        <w:ind w:left="540" w:right="220"/>
      </w:pPr>
      <w:r>
        <w:t xml:space="preserve">c.  </w:t>
      </w:r>
      <w:r w:rsidRPr="00B24E68">
        <w:t>Employer email</w:t>
      </w:r>
      <w:r>
        <w:t xml:space="preserve"> </w:t>
      </w:r>
      <w:r>
        <w:tab/>
      </w:r>
    </w:p>
    <w:p w14:paraId="70D69CC0" w14:textId="4AC981F4" w:rsidR="005A46FC" w:rsidRDefault="005A46FC" w:rsidP="005A46FC">
      <w:pPr>
        <w:tabs>
          <w:tab w:val="right" w:leader="underscore" w:pos="7200"/>
        </w:tabs>
        <w:ind w:left="540" w:right="220"/>
      </w:pPr>
      <w:r>
        <w:t xml:space="preserve">d.  </w:t>
      </w:r>
      <w:r w:rsidRPr="00B24E68">
        <w:t>Employer address</w:t>
      </w:r>
      <w:r>
        <w:t xml:space="preserve"> </w:t>
      </w:r>
      <w:r>
        <w:tab/>
      </w:r>
    </w:p>
    <w:p w14:paraId="4D884BA7" w14:textId="7BE6B422" w:rsidR="0029314C" w:rsidRDefault="005A46FC" w:rsidP="00840ED0">
      <w:pPr>
        <w:pStyle w:val="Default"/>
        <w:tabs>
          <w:tab w:val="right" w:leader="underscore" w:pos="7200"/>
        </w:tabs>
        <w:ind w:left="180"/>
        <w:rPr>
          <w:rFonts w:asciiTheme="minorHAnsi" w:hAnsiTheme="minorHAnsi"/>
          <w:sz w:val="22"/>
          <w:szCs w:val="22"/>
        </w:rPr>
      </w:pPr>
      <w:r>
        <w:t xml:space="preserve">3.   </w:t>
      </w:r>
      <w:r w:rsidR="0029314C" w:rsidRPr="56310E2D">
        <w:rPr>
          <w:rFonts w:asciiTheme="minorHAnsi" w:hAnsiTheme="minorHAnsi"/>
          <w:sz w:val="22"/>
          <w:szCs w:val="22"/>
        </w:rPr>
        <w:t xml:space="preserve">Employee Contact Information </w:t>
      </w:r>
    </w:p>
    <w:p w14:paraId="446158E7" w14:textId="7589A79D" w:rsidR="005A46FC" w:rsidRPr="005A46FC" w:rsidRDefault="005A46FC" w:rsidP="005A46FC">
      <w:pPr>
        <w:tabs>
          <w:tab w:val="right" w:leader="underscore" w:pos="7200"/>
        </w:tabs>
        <w:spacing w:after="0"/>
        <w:ind w:left="540" w:right="220"/>
        <w:rPr>
          <w:i/>
        </w:rPr>
      </w:pPr>
      <w:r>
        <w:t xml:space="preserve">a.  Employee </w:t>
      </w:r>
      <w:r w:rsidRPr="006414E3">
        <w:t>name</w:t>
      </w:r>
      <w:r>
        <w:t xml:space="preserve"> </w:t>
      </w:r>
      <w:r>
        <w:tab/>
      </w:r>
    </w:p>
    <w:p w14:paraId="659C7BAB" w14:textId="5E59EE26" w:rsidR="005A46FC" w:rsidRDefault="005A46FC" w:rsidP="005A46FC">
      <w:pPr>
        <w:tabs>
          <w:tab w:val="right" w:leader="underscore" w:pos="7200"/>
        </w:tabs>
        <w:spacing w:after="0"/>
        <w:ind w:left="540" w:right="220"/>
      </w:pPr>
      <w:r>
        <w:t xml:space="preserve">b.  Employee phone number </w:t>
      </w:r>
      <w:r>
        <w:tab/>
      </w:r>
    </w:p>
    <w:p w14:paraId="3F414296" w14:textId="1EC18BAD" w:rsidR="005A46FC" w:rsidRDefault="005A46FC" w:rsidP="005A46FC">
      <w:pPr>
        <w:tabs>
          <w:tab w:val="right" w:leader="underscore" w:pos="7200"/>
        </w:tabs>
        <w:spacing w:after="0"/>
        <w:ind w:left="540" w:right="220"/>
      </w:pPr>
      <w:r>
        <w:t xml:space="preserve">c.  </w:t>
      </w:r>
      <w:r w:rsidRPr="00B24E68">
        <w:t>Employe</w:t>
      </w:r>
      <w:r>
        <w:t>e</w:t>
      </w:r>
      <w:r w:rsidRPr="00B24E68">
        <w:t xml:space="preserve"> email</w:t>
      </w:r>
      <w:r>
        <w:t xml:space="preserve"> </w:t>
      </w:r>
      <w:r>
        <w:tab/>
      </w:r>
    </w:p>
    <w:p w14:paraId="45A44ACF" w14:textId="538B4DD8" w:rsidR="005A46FC" w:rsidRDefault="005A46FC" w:rsidP="005A46FC">
      <w:pPr>
        <w:tabs>
          <w:tab w:val="right" w:leader="underscore" w:pos="7200"/>
        </w:tabs>
        <w:ind w:left="540" w:right="220"/>
      </w:pPr>
      <w:r>
        <w:t xml:space="preserve">d.  </w:t>
      </w:r>
      <w:r w:rsidRPr="00B24E68">
        <w:t>Employe</w:t>
      </w:r>
      <w:r>
        <w:t>e</w:t>
      </w:r>
      <w:r w:rsidRPr="00B24E68">
        <w:t xml:space="preserve"> address</w:t>
      </w:r>
      <w:r>
        <w:t xml:space="preserve"> </w:t>
      </w:r>
      <w:r>
        <w:tab/>
      </w:r>
    </w:p>
    <w:p w14:paraId="36B98AF8" w14:textId="70EB2198" w:rsidR="005A46FC" w:rsidRPr="005A46FC" w:rsidRDefault="005A46FC" w:rsidP="00840ED0">
      <w:pPr>
        <w:spacing w:after="0"/>
        <w:ind w:left="180" w:right="220"/>
      </w:pPr>
      <w:r>
        <w:t xml:space="preserve">4.    </w:t>
      </w:r>
      <w:r w:rsidRPr="61A80C41">
        <w:t xml:space="preserve">Individual(s) receiving care </w:t>
      </w:r>
      <w:r w:rsidRPr="56310E2D">
        <w:t>or companion services (if applicable)</w:t>
      </w:r>
    </w:p>
    <w:p w14:paraId="1ED76D02" w14:textId="43E98AD8" w:rsidR="005A46FC" w:rsidRPr="005A46FC" w:rsidRDefault="005A46FC" w:rsidP="005A46FC">
      <w:pPr>
        <w:tabs>
          <w:tab w:val="right" w:leader="underscore" w:pos="7200"/>
        </w:tabs>
        <w:spacing w:after="0"/>
        <w:ind w:left="540" w:right="220"/>
        <w:rPr>
          <w:i/>
        </w:rPr>
      </w:pPr>
      <w:r>
        <w:t xml:space="preserve">a.  Full </w:t>
      </w:r>
      <w:r w:rsidRPr="006414E3">
        <w:t>name</w:t>
      </w:r>
      <w:r>
        <w:t xml:space="preserve"> </w:t>
      </w:r>
      <w:r>
        <w:tab/>
      </w:r>
    </w:p>
    <w:p w14:paraId="497DAAE3" w14:textId="7A81C2D2" w:rsidR="005A46FC" w:rsidRDefault="005A46FC" w:rsidP="005A46FC">
      <w:pPr>
        <w:tabs>
          <w:tab w:val="right" w:leader="underscore" w:pos="7200"/>
        </w:tabs>
        <w:spacing w:after="0"/>
        <w:ind w:left="540" w:right="220"/>
      </w:pPr>
      <w:r>
        <w:t>b.  Age _____________</w:t>
      </w:r>
    </w:p>
    <w:p w14:paraId="7511930A" w14:textId="7790CCC2" w:rsidR="005A46FC" w:rsidRDefault="005A46FC" w:rsidP="005A46FC">
      <w:pPr>
        <w:tabs>
          <w:tab w:val="right" w:leader="underscore" w:pos="7200"/>
        </w:tabs>
        <w:spacing w:after="0"/>
        <w:ind w:left="540" w:right="220"/>
      </w:pPr>
      <w:r>
        <w:t xml:space="preserve">c.  </w:t>
      </w:r>
      <w:r w:rsidRPr="00B24E68">
        <w:t>Em</w:t>
      </w:r>
      <w:r>
        <w:t xml:space="preserve">ergency Contact Name </w:t>
      </w:r>
      <w:r>
        <w:tab/>
      </w:r>
    </w:p>
    <w:p w14:paraId="3E42D8E6" w14:textId="2DABA6C9" w:rsidR="005A46FC" w:rsidRDefault="005A46FC" w:rsidP="00840ED0">
      <w:pPr>
        <w:tabs>
          <w:tab w:val="left" w:leader="underscore" w:pos="9000"/>
        </w:tabs>
        <w:spacing w:after="120"/>
        <w:ind w:left="540" w:right="220"/>
      </w:pPr>
      <w:r>
        <w:t xml:space="preserve">d.  Additional Information about individual receiving care services </w:t>
      </w:r>
      <w:r>
        <w:tab/>
      </w:r>
    </w:p>
    <w:p w14:paraId="29568CC0" w14:textId="03B71ECB" w:rsidR="005A46FC" w:rsidRDefault="005A46FC" w:rsidP="00840ED0">
      <w:pPr>
        <w:tabs>
          <w:tab w:val="left" w:leader="underscore" w:pos="9000"/>
        </w:tabs>
        <w:spacing w:after="120"/>
        <w:ind w:left="540" w:right="220"/>
      </w:pPr>
      <w:r>
        <w:tab/>
      </w:r>
    </w:p>
    <w:p w14:paraId="5E8A2394" w14:textId="1853371D" w:rsidR="000F0709" w:rsidRPr="006414E3" w:rsidRDefault="005A46FC" w:rsidP="004E13E8">
      <w:pPr>
        <w:tabs>
          <w:tab w:val="left" w:leader="underscore" w:pos="9000"/>
        </w:tabs>
        <w:ind w:left="540" w:right="220"/>
      </w:pPr>
      <w:r>
        <w:tab/>
      </w:r>
    </w:p>
    <w:p w14:paraId="4F507784" w14:textId="0A5743EE" w:rsidR="00183641" w:rsidRDefault="00AF150B" w:rsidP="00FE1B50">
      <w:pPr>
        <w:pStyle w:val="Default"/>
        <w:tabs>
          <w:tab w:val="left" w:leader="underscore" w:pos="9000"/>
        </w:tabs>
        <w:ind w:left="180"/>
        <w:rPr>
          <w:rFonts w:asciiTheme="minorHAnsi" w:hAnsiTheme="minorHAnsi"/>
          <w:sz w:val="22"/>
          <w:szCs w:val="22"/>
        </w:rPr>
      </w:pPr>
      <w:r w:rsidRPr="27D16FDF">
        <w:rPr>
          <w:rFonts w:asciiTheme="minorHAnsi" w:hAnsiTheme="minorHAnsi"/>
          <w:sz w:val="22"/>
          <w:szCs w:val="22"/>
        </w:rPr>
        <w:t>5</w:t>
      </w:r>
      <w:r w:rsidR="00630AAA" w:rsidRPr="27D16FDF">
        <w:rPr>
          <w:rFonts w:asciiTheme="minorHAnsi" w:hAnsiTheme="minorHAnsi"/>
          <w:sz w:val="22"/>
          <w:szCs w:val="22"/>
        </w:rPr>
        <w:t xml:space="preserve">. </w:t>
      </w:r>
      <w:r w:rsidR="00FE1B50">
        <w:t xml:space="preserve">   </w:t>
      </w:r>
      <w:r w:rsidR="00630AAA" w:rsidRPr="27D16FDF">
        <w:rPr>
          <w:rFonts w:asciiTheme="minorHAnsi" w:hAnsiTheme="minorHAnsi"/>
          <w:sz w:val="22"/>
          <w:szCs w:val="22"/>
        </w:rPr>
        <w:t xml:space="preserve">The place of work is located at (address) </w:t>
      </w:r>
      <w:r w:rsidR="00FE1B50">
        <w:rPr>
          <w:rFonts w:asciiTheme="minorHAnsi" w:hAnsiTheme="minorHAnsi"/>
          <w:sz w:val="22"/>
          <w:szCs w:val="22"/>
        </w:rPr>
        <w:tab/>
      </w:r>
    </w:p>
    <w:p w14:paraId="5E0DBFC1" w14:textId="4B7602D1" w:rsidR="007C0ACC" w:rsidRPr="006414E3" w:rsidRDefault="00183641" w:rsidP="00840ED0">
      <w:pPr>
        <w:pStyle w:val="Default"/>
        <w:tabs>
          <w:tab w:val="left" w:leader="underscore" w:pos="9000"/>
        </w:tabs>
        <w:spacing w:after="120"/>
        <w:ind w:left="180"/>
        <w:rPr>
          <w:rFonts w:asciiTheme="minorHAnsi" w:hAnsiTheme="minorHAnsi"/>
          <w:i/>
          <w:iCs/>
          <w:sz w:val="22"/>
          <w:szCs w:val="22"/>
        </w:rPr>
      </w:pPr>
      <w:r>
        <w:rPr>
          <w:rFonts w:asciiTheme="minorHAnsi" w:hAnsiTheme="minorHAnsi"/>
          <w:sz w:val="22"/>
          <w:szCs w:val="22"/>
        </w:rPr>
        <w:tab/>
      </w:r>
      <w:r>
        <w:rPr>
          <w:rFonts w:asciiTheme="minorHAnsi" w:hAnsiTheme="minorHAnsi"/>
          <w:sz w:val="22"/>
          <w:szCs w:val="22"/>
        </w:rPr>
        <w:tab/>
      </w:r>
      <w:r w:rsidR="00FE1B50" w:rsidRPr="27D16FDF">
        <w:rPr>
          <w:rFonts w:asciiTheme="minorHAnsi" w:hAnsiTheme="minorHAnsi"/>
          <w:sz w:val="22"/>
          <w:szCs w:val="22"/>
        </w:rPr>
        <w:t xml:space="preserve"> </w:t>
      </w:r>
    </w:p>
    <w:p w14:paraId="131CE557" w14:textId="77777777" w:rsidR="007C0ACC" w:rsidRPr="006414E3" w:rsidRDefault="007C0ACC" w:rsidP="00840ED0">
      <w:pPr>
        <w:pStyle w:val="Default"/>
        <w:ind w:left="180"/>
        <w:rPr>
          <w:rFonts w:asciiTheme="minorHAnsi" w:hAnsiTheme="minorHAnsi"/>
          <w:sz w:val="22"/>
          <w:szCs w:val="22"/>
        </w:rPr>
      </w:pPr>
    </w:p>
    <w:p w14:paraId="26EBC3F6" w14:textId="4F81F5AB" w:rsidR="007C0ACC" w:rsidRPr="006414E3" w:rsidRDefault="00AF150B" w:rsidP="00840ED0">
      <w:pPr>
        <w:pStyle w:val="Default"/>
        <w:ind w:left="180"/>
        <w:rPr>
          <w:rFonts w:asciiTheme="minorHAnsi" w:hAnsiTheme="minorHAnsi"/>
          <w:i/>
          <w:iCs/>
          <w:sz w:val="22"/>
          <w:szCs w:val="22"/>
        </w:rPr>
      </w:pPr>
      <w:r w:rsidRPr="27D16FDF">
        <w:rPr>
          <w:rFonts w:asciiTheme="minorHAnsi" w:hAnsiTheme="minorHAnsi"/>
          <w:sz w:val="22"/>
          <w:szCs w:val="22"/>
        </w:rPr>
        <w:t>6</w:t>
      </w:r>
      <w:r w:rsidR="006A6C53" w:rsidRPr="27D16FDF">
        <w:rPr>
          <w:rFonts w:asciiTheme="minorHAnsi" w:hAnsiTheme="minorHAnsi"/>
          <w:sz w:val="22"/>
          <w:szCs w:val="22"/>
        </w:rPr>
        <w:t xml:space="preserve">. </w:t>
      </w:r>
      <w:r>
        <w:tab/>
      </w:r>
      <w:r w:rsidR="006A6C53" w:rsidRPr="27D16FDF">
        <w:rPr>
          <w:rFonts w:asciiTheme="minorHAnsi" w:hAnsiTheme="minorHAnsi"/>
          <w:sz w:val="22"/>
          <w:szCs w:val="22"/>
        </w:rPr>
        <w:t>The start date of employment is ___________________________</w:t>
      </w:r>
      <w:r w:rsidR="00BD0C74" w:rsidRPr="27D16FDF">
        <w:rPr>
          <w:rFonts w:asciiTheme="minorHAnsi" w:hAnsiTheme="minorHAnsi"/>
          <w:sz w:val="22"/>
          <w:szCs w:val="22"/>
        </w:rPr>
        <w:t xml:space="preserve"> </w:t>
      </w:r>
    </w:p>
    <w:p w14:paraId="3264FA48" w14:textId="77777777" w:rsidR="007C0ACC" w:rsidRPr="006414E3" w:rsidRDefault="007C0ACC" w:rsidP="00840ED0">
      <w:pPr>
        <w:pStyle w:val="Default"/>
        <w:ind w:left="180"/>
        <w:rPr>
          <w:rFonts w:asciiTheme="minorHAnsi" w:hAnsiTheme="minorHAnsi"/>
          <w:sz w:val="22"/>
          <w:szCs w:val="22"/>
        </w:rPr>
      </w:pPr>
    </w:p>
    <w:p w14:paraId="25EEE025" w14:textId="100F15B5" w:rsidR="00BD0C74" w:rsidRPr="006414E3" w:rsidRDefault="00AF150B" w:rsidP="00840ED0">
      <w:pPr>
        <w:pStyle w:val="Default"/>
        <w:spacing w:after="120"/>
        <w:ind w:left="180"/>
        <w:rPr>
          <w:rFonts w:asciiTheme="minorHAnsi" w:hAnsiTheme="minorHAnsi"/>
          <w:i/>
          <w:iCs/>
          <w:sz w:val="22"/>
          <w:szCs w:val="22"/>
        </w:rPr>
      </w:pPr>
      <w:r w:rsidRPr="27D16FDF">
        <w:rPr>
          <w:rFonts w:asciiTheme="minorHAnsi" w:hAnsiTheme="minorHAnsi"/>
          <w:sz w:val="22"/>
          <w:szCs w:val="22"/>
        </w:rPr>
        <w:t>7</w:t>
      </w:r>
      <w:r w:rsidR="006A6C53" w:rsidRPr="27D16FDF">
        <w:rPr>
          <w:rFonts w:asciiTheme="minorHAnsi" w:hAnsiTheme="minorHAnsi"/>
          <w:sz w:val="22"/>
          <w:szCs w:val="22"/>
        </w:rPr>
        <w:t>.</w:t>
      </w:r>
      <w:r>
        <w:tab/>
      </w:r>
      <w:r w:rsidR="006A6C53" w:rsidRPr="27D16FDF">
        <w:rPr>
          <w:rFonts w:asciiTheme="minorHAnsi" w:hAnsiTheme="minorHAnsi"/>
          <w:sz w:val="22"/>
          <w:szCs w:val="22"/>
        </w:rPr>
        <w:t>The length of employment (check one)</w:t>
      </w:r>
      <w:r w:rsidR="00A7033E">
        <w:rPr>
          <w:rFonts w:asciiTheme="minorHAnsi" w:hAnsiTheme="minorHAnsi"/>
          <w:sz w:val="22"/>
          <w:szCs w:val="22"/>
        </w:rPr>
        <w:t>:</w:t>
      </w:r>
      <w:r w:rsidR="00BD0C74" w:rsidRPr="27D16FDF">
        <w:rPr>
          <w:rFonts w:asciiTheme="minorHAnsi" w:hAnsiTheme="minorHAnsi"/>
          <w:sz w:val="22"/>
          <w:szCs w:val="22"/>
        </w:rPr>
        <w:t xml:space="preserve"> </w:t>
      </w:r>
    </w:p>
    <w:p w14:paraId="00E8619A" w14:textId="56E6F80B" w:rsidR="00BD0C74" w:rsidRPr="006414E3" w:rsidRDefault="00000000" w:rsidP="00840ED0">
      <w:pPr>
        <w:pStyle w:val="Default"/>
        <w:ind w:left="720"/>
        <w:rPr>
          <w:rFonts w:asciiTheme="minorHAnsi" w:hAnsiTheme="minorHAnsi"/>
          <w:sz w:val="22"/>
          <w:szCs w:val="22"/>
        </w:rPr>
      </w:pPr>
      <w:sdt>
        <w:sdtPr>
          <w:rPr>
            <w:rFonts w:asciiTheme="minorHAnsi" w:hAnsiTheme="minorHAnsi"/>
            <w:sz w:val="22"/>
            <w:szCs w:val="22"/>
          </w:rPr>
          <w:id w:val="-2102405515"/>
          <w14:checkbox>
            <w14:checked w14:val="0"/>
            <w14:checkedState w14:val="2612" w14:font="MS Gothic"/>
            <w14:uncheckedState w14:val="2610" w14:font="MS Gothic"/>
          </w14:checkbox>
        </w:sdtPr>
        <w:sdtContent>
          <w:r w:rsidR="00A84132" w:rsidRPr="006414E3">
            <w:rPr>
              <w:rFonts w:asciiTheme="minorHAnsi" w:eastAsia="MS Gothic" w:hAnsiTheme="minorHAnsi" w:cs="Segoe UI Symbol"/>
              <w:sz w:val="22"/>
              <w:szCs w:val="22"/>
            </w:rPr>
            <w:t>☐</w:t>
          </w:r>
        </w:sdtContent>
      </w:sdt>
      <w:r w:rsidR="00A84132" w:rsidRPr="006414E3">
        <w:rPr>
          <w:rFonts w:asciiTheme="minorHAnsi" w:hAnsiTheme="minorHAnsi"/>
          <w:sz w:val="22"/>
          <w:szCs w:val="22"/>
        </w:rPr>
        <w:t xml:space="preserve"> </w:t>
      </w:r>
      <w:r w:rsidR="00A84132">
        <w:rPr>
          <w:rFonts w:asciiTheme="minorHAnsi" w:hAnsiTheme="minorHAnsi"/>
          <w:sz w:val="22"/>
          <w:szCs w:val="22"/>
        </w:rPr>
        <w:t xml:space="preserve"> </w:t>
      </w:r>
      <w:r w:rsidR="006A6C53" w:rsidRPr="006414E3">
        <w:rPr>
          <w:rFonts w:asciiTheme="minorHAnsi" w:hAnsiTheme="minorHAnsi"/>
          <w:sz w:val="22"/>
          <w:szCs w:val="22"/>
        </w:rPr>
        <w:t>Option 1: The length of employment is until either party ends the agreement.</w:t>
      </w:r>
      <w:r w:rsidR="00BD0C74" w:rsidRPr="006414E3">
        <w:rPr>
          <w:rFonts w:asciiTheme="minorHAnsi" w:hAnsiTheme="minorHAnsi"/>
          <w:sz w:val="22"/>
          <w:szCs w:val="22"/>
        </w:rPr>
        <w:t xml:space="preserve"> </w:t>
      </w:r>
    </w:p>
    <w:p w14:paraId="78DC921F" w14:textId="59929EFF" w:rsidR="005229F6" w:rsidRPr="006414E3" w:rsidRDefault="00000000" w:rsidP="00840ED0">
      <w:pPr>
        <w:pStyle w:val="Default"/>
        <w:ind w:left="1080" w:hanging="360"/>
        <w:rPr>
          <w:i/>
          <w:iCs/>
        </w:rPr>
      </w:pPr>
      <w:sdt>
        <w:sdtPr>
          <w:id w:val="-404147344"/>
          <w14:checkbox>
            <w14:checked w14:val="0"/>
            <w14:checkedState w14:val="2612" w14:font="MS Gothic"/>
            <w14:uncheckedState w14:val="2610" w14:font="MS Gothic"/>
          </w14:checkbox>
        </w:sdtPr>
        <w:sdtContent>
          <w:r w:rsidR="00A84132" w:rsidRPr="006414E3">
            <w:rPr>
              <w:rFonts w:asciiTheme="minorHAnsi" w:eastAsia="MS Gothic" w:hAnsiTheme="minorHAnsi" w:cs="Segoe UI Symbol"/>
              <w:sz w:val="22"/>
              <w:szCs w:val="22"/>
            </w:rPr>
            <w:t>☐</w:t>
          </w:r>
        </w:sdtContent>
      </w:sdt>
      <w:r w:rsidR="00A84132" w:rsidRPr="006414E3">
        <w:rPr>
          <w:rFonts w:asciiTheme="minorHAnsi" w:hAnsiTheme="minorHAnsi"/>
          <w:sz w:val="22"/>
          <w:szCs w:val="22"/>
        </w:rPr>
        <w:t xml:space="preserve"> </w:t>
      </w:r>
      <w:r w:rsidR="00A84132">
        <w:rPr>
          <w:rFonts w:asciiTheme="minorHAnsi" w:hAnsiTheme="minorHAnsi"/>
          <w:sz w:val="22"/>
          <w:szCs w:val="22"/>
        </w:rPr>
        <w:t xml:space="preserve"> </w:t>
      </w:r>
      <w:r w:rsidR="006A6C53" w:rsidRPr="27D16FDF">
        <w:rPr>
          <w:rFonts w:asciiTheme="minorHAnsi" w:hAnsiTheme="minorHAnsi"/>
          <w:sz w:val="22"/>
          <w:szCs w:val="22"/>
        </w:rPr>
        <w:t xml:space="preserve">Option 2: The employment between the parties will end on </w:t>
      </w:r>
      <w:r w:rsidR="006A6C53" w:rsidRPr="006414E3">
        <w:t>__________ (“Termination Date”).</w:t>
      </w:r>
      <w:r w:rsidR="00BD0C74" w:rsidRPr="006414E3">
        <w:t xml:space="preserve"> </w:t>
      </w:r>
    </w:p>
    <w:p w14:paraId="0273C5BB" w14:textId="77777777" w:rsidR="00BD0C74" w:rsidRPr="006414E3" w:rsidRDefault="00BD0C74" w:rsidP="00840ED0">
      <w:pPr>
        <w:pStyle w:val="Default"/>
        <w:ind w:left="180"/>
        <w:rPr>
          <w:rFonts w:asciiTheme="minorHAnsi" w:hAnsiTheme="minorHAnsi"/>
          <w:sz w:val="22"/>
          <w:szCs w:val="22"/>
        </w:rPr>
      </w:pPr>
    </w:p>
    <w:p w14:paraId="06803C7D" w14:textId="38D621EB" w:rsidR="00BD0C74" w:rsidRPr="006414E3" w:rsidRDefault="00AF150B" w:rsidP="00FE1B50">
      <w:pPr>
        <w:ind w:left="180" w:right="220"/>
      </w:pPr>
      <w:r>
        <w:t>8</w:t>
      </w:r>
      <w:r w:rsidR="005229F6" w:rsidRPr="006414E3">
        <w:t>.</w:t>
      </w:r>
      <w:r w:rsidR="005229F6" w:rsidRPr="006414E3">
        <w:tab/>
      </w:r>
      <w:r w:rsidR="00BD7242" w:rsidRPr="006414E3">
        <w:t>Type of position (check one)</w:t>
      </w:r>
      <w:r w:rsidR="00A7033E">
        <w:t>:</w:t>
      </w:r>
    </w:p>
    <w:p w14:paraId="0F33D69B" w14:textId="54D489F6" w:rsidR="00BD7242" w:rsidRPr="006414E3" w:rsidRDefault="00BD7242" w:rsidP="00840ED0">
      <w:pPr>
        <w:spacing w:after="0"/>
        <w:ind w:left="540" w:right="220"/>
        <w:rPr>
          <w:i/>
          <w:iCs/>
        </w:rPr>
      </w:pPr>
      <w:r w:rsidRPr="006414E3">
        <w:tab/>
      </w:r>
      <w:sdt>
        <w:sdtPr>
          <w:id w:val="-1963417685"/>
          <w14:checkbox>
            <w14:checked w14:val="0"/>
            <w14:checkedState w14:val="2612" w14:font="MS Gothic"/>
            <w14:uncheckedState w14:val="2610" w14:font="MS Gothic"/>
          </w14:checkbox>
        </w:sdtPr>
        <w:sdtContent>
          <w:r w:rsidR="00A84132" w:rsidRPr="006414E3">
            <w:rPr>
              <w:rFonts w:eastAsia="MS Gothic" w:cs="Segoe UI Symbol"/>
            </w:rPr>
            <w:t>☐</w:t>
          </w:r>
        </w:sdtContent>
      </w:sdt>
      <w:r w:rsidR="00A84132" w:rsidRPr="006414E3">
        <w:t xml:space="preserve"> </w:t>
      </w:r>
      <w:r w:rsidR="00A84132">
        <w:t xml:space="preserve"> </w:t>
      </w:r>
      <w:r w:rsidRPr="006414E3">
        <w:t>Option 1: Live in the employer’s home</w:t>
      </w:r>
      <w:r w:rsidR="00D40C83" w:rsidRPr="006414E3">
        <w:t>.</w:t>
      </w:r>
      <w:r w:rsidR="00BD0C74" w:rsidRPr="006414E3">
        <w:t xml:space="preserve"> </w:t>
      </w:r>
    </w:p>
    <w:p w14:paraId="2BF703BF" w14:textId="3DFE51C4" w:rsidR="00D40C83" w:rsidRPr="00FE1ED9" w:rsidRDefault="00BD7242" w:rsidP="00840ED0">
      <w:pPr>
        <w:ind w:left="540" w:right="220"/>
        <w:rPr>
          <w:i/>
          <w:iCs/>
        </w:rPr>
      </w:pPr>
      <w:r w:rsidRPr="006414E3">
        <w:tab/>
      </w:r>
      <w:sdt>
        <w:sdtPr>
          <w:id w:val="-305850654"/>
          <w14:checkbox>
            <w14:checked w14:val="0"/>
            <w14:checkedState w14:val="2612" w14:font="MS Gothic"/>
            <w14:uncheckedState w14:val="2610" w14:font="MS Gothic"/>
          </w14:checkbox>
        </w:sdtPr>
        <w:sdtContent>
          <w:r w:rsidR="00A84132" w:rsidRPr="006414E3">
            <w:rPr>
              <w:rFonts w:eastAsia="MS Gothic" w:cs="Segoe UI Symbol"/>
            </w:rPr>
            <w:t>☐</w:t>
          </w:r>
        </w:sdtContent>
      </w:sdt>
      <w:r w:rsidR="00A84132" w:rsidRPr="006414E3">
        <w:t xml:space="preserve"> </w:t>
      </w:r>
      <w:r w:rsidR="00A84132">
        <w:t xml:space="preserve"> </w:t>
      </w:r>
      <w:r w:rsidRPr="006414E3">
        <w:t>Option 2: Live outside the employer’s home</w:t>
      </w:r>
      <w:r w:rsidR="00D40C83" w:rsidRPr="006414E3">
        <w:t>.</w:t>
      </w:r>
      <w:r w:rsidR="00BD0C74" w:rsidRPr="006414E3">
        <w:t xml:space="preserve"> </w:t>
      </w:r>
    </w:p>
    <w:p w14:paraId="7BF15213" w14:textId="77777777" w:rsidR="00642775" w:rsidRDefault="00642775" w:rsidP="0022429C">
      <w:pPr>
        <w:pStyle w:val="Default"/>
        <w:rPr>
          <w:rFonts w:asciiTheme="minorHAnsi" w:hAnsiTheme="minorHAnsi"/>
          <w:sz w:val="22"/>
          <w:szCs w:val="22"/>
        </w:rPr>
      </w:pPr>
    </w:p>
    <w:p w14:paraId="63B1B895" w14:textId="77777777" w:rsidR="00FB44BF" w:rsidRDefault="00FB44BF" w:rsidP="0022429C">
      <w:pPr>
        <w:pStyle w:val="Default"/>
        <w:rPr>
          <w:rFonts w:asciiTheme="minorHAnsi" w:hAnsiTheme="minorHAnsi"/>
          <w:sz w:val="22"/>
          <w:szCs w:val="22"/>
        </w:rPr>
      </w:pPr>
    </w:p>
    <w:p w14:paraId="76616639" w14:textId="77777777" w:rsidR="00FB44BF" w:rsidRDefault="00FB44BF" w:rsidP="0022429C">
      <w:pPr>
        <w:pStyle w:val="Default"/>
        <w:rPr>
          <w:rFonts w:asciiTheme="minorHAnsi" w:hAnsiTheme="minorHAnsi"/>
          <w:sz w:val="22"/>
          <w:szCs w:val="22"/>
        </w:rPr>
      </w:pPr>
    </w:p>
    <w:p w14:paraId="192375F2" w14:textId="77777777" w:rsidR="00FB44BF" w:rsidRDefault="00FB44BF" w:rsidP="0022429C">
      <w:pPr>
        <w:pStyle w:val="Default"/>
        <w:rPr>
          <w:rFonts w:asciiTheme="minorHAnsi" w:hAnsiTheme="minorHAnsi"/>
          <w:sz w:val="22"/>
          <w:szCs w:val="22"/>
        </w:rPr>
      </w:pPr>
    </w:p>
    <w:p w14:paraId="786AE79B" w14:textId="77777777" w:rsidR="00FB44BF" w:rsidRDefault="00FB44BF" w:rsidP="0022429C">
      <w:pPr>
        <w:pStyle w:val="Default"/>
        <w:rPr>
          <w:rFonts w:asciiTheme="minorHAnsi" w:hAnsiTheme="minorHAnsi"/>
          <w:sz w:val="22"/>
          <w:szCs w:val="22"/>
        </w:rPr>
      </w:pPr>
    </w:p>
    <w:p w14:paraId="27E760BE" w14:textId="77777777" w:rsidR="00FB44BF" w:rsidRDefault="00FB44BF" w:rsidP="0022429C">
      <w:pPr>
        <w:pStyle w:val="Default"/>
        <w:rPr>
          <w:rFonts w:asciiTheme="minorHAnsi" w:hAnsiTheme="minorHAnsi"/>
          <w:sz w:val="22"/>
          <w:szCs w:val="22"/>
        </w:rPr>
      </w:pPr>
    </w:p>
    <w:p w14:paraId="6217F7C2" w14:textId="77777777" w:rsidR="00FB44BF" w:rsidRDefault="00FB44BF" w:rsidP="0022429C">
      <w:pPr>
        <w:pStyle w:val="Default"/>
        <w:rPr>
          <w:rFonts w:asciiTheme="minorHAnsi" w:hAnsiTheme="minorHAnsi"/>
          <w:sz w:val="22"/>
          <w:szCs w:val="22"/>
        </w:rPr>
      </w:pPr>
    </w:p>
    <w:p w14:paraId="3279153C" w14:textId="77777777" w:rsidR="00FB44BF" w:rsidRDefault="00FB44BF" w:rsidP="0022429C">
      <w:pPr>
        <w:pStyle w:val="Default"/>
        <w:rPr>
          <w:rFonts w:asciiTheme="minorHAnsi" w:hAnsiTheme="minorHAnsi"/>
          <w:sz w:val="22"/>
          <w:szCs w:val="22"/>
        </w:rPr>
      </w:pPr>
    </w:p>
    <w:p w14:paraId="605D1937" w14:textId="77777777" w:rsidR="00FB44BF" w:rsidRDefault="00FB44BF" w:rsidP="0022429C">
      <w:pPr>
        <w:pStyle w:val="Default"/>
        <w:rPr>
          <w:rFonts w:asciiTheme="minorHAnsi" w:hAnsiTheme="minorHAnsi"/>
          <w:sz w:val="22"/>
          <w:szCs w:val="22"/>
        </w:rPr>
      </w:pPr>
    </w:p>
    <w:p w14:paraId="1E5A4B23" w14:textId="77777777" w:rsidR="00FB44BF" w:rsidRDefault="00FB44BF" w:rsidP="0022429C">
      <w:pPr>
        <w:pStyle w:val="Default"/>
        <w:rPr>
          <w:rFonts w:asciiTheme="minorHAnsi" w:hAnsiTheme="minorHAnsi"/>
          <w:sz w:val="22"/>
          <w:szCs w:val="22"/>
        </w:rPr>
      </w:pPr>
    </w:p>
    <w:p w14:paraId="0F726356" w14:textId="77777777" w:rsidR="00FB44BF" w:rsidRDefault="00FB44BF" w:rsidP="0022429C">
      <w:pPr>
        <w:pStyle w:val="Default"/>
        <w:rPr>
          <w:rFonts w:asciiTheme="minorHAnsi" w:hAnsiTheme="minorHAnsi"/>
          <w:sz w:val="22"/>
          <w:szCs w:val="22"/>
        </w:rPr>
      </w:pPr>
    </w:p>
    <w:p w14:paraId="3122D791" w14:textId="77777777" w:rsidR="00FB44BF" w:rsidRDefault="00FB44BF" w:rsidP="0022429C">
      <w:pPr>
        <w:pStyle w:val="Default"/>
        <w:rPr>
          <w:rFonts w:asciiTheme="minorHAnsi" w:hAnsiTheme="minorHAnsi"/>
          <w:sz w:val="22"/>
          <w:szCs w:val="22"/>
        </w:rPr>
      </w:pPr>
    </w:p>
    <w:p w14:paraId="4F032985" w14:textId="77777777" w:rsidR="00FB44BF" w:rsidRPr="006414E3" w:rsidRDefault="00FB44BF" w:rsidP="0022429C">
      <w:pPr>
        <w:pStyle w:val="Default"/>
        <w:rPr>
          <w:rFonts w:asciiTheme="minorHAnsi" w:hAnsiTheme="minorHAnsi"/>
          <w:sz w:val="22"/>
          <w:szCs w:val="22"/>
        </w:rPr>
      </w:pPr>
    </w:p>
    <w:p w14:paraId="60106977" w14:textId="169171C6" w:rsidR="00530CC8" w:rsidRPr="00703E60" w:rsidRDefault="00530CC8" w:rsidP="00FE1B50">
      <w:pPr>
        <w:pStyle w:val="Defaul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703E60">
        <w:rPr>
          <w:rFonts w:asciiTheme="minorHAnsi" w:hAnsiTheme="minorHAnsi"/>
          <w:b/>
          <w:sz w:val="26"/>
          <w:szCs w:val="26"/>
        </w:rPr>
        <w:lastRenderedPageBreak/>
        <w:t>Notification of Termination</w:t>
      </w:r>
    </w:p>
    <w:p w14:paraId="18EC1E13" w14:textId="72054EE4" w:rsidR="00642775" w:rsidRPr="006414E3" w:rsidRDefault="00A94AB5" w:rsidP="56F975A7">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6414E3">
        <w:rPr>
          <w:rFonts w:asciiTheme="minorHAnsi" w:hAnsiTheme="minorHAnsi"/>
          <w:b/>
          <w:bCs/>
          <w:sz w:val="22"/>
          <w:szCs w:val="22"/>
        </w:rPr>
        <w:t xml:space="preserve">Domestic Workers’ Bill of Rights </w:t>
      </w:r>
      <w:r w:rsidR="00BF1493" w:rsidRPr="006414E3">
        <w:rPr>
          <w:rFonts w:asciiTheme="minorHAnsi" w:hAnsiTheme="minorHAnsi"/>
          <w:b/>
          <w:bCs/>
          <w:sz w:val="22"/>
          <w:szCs w:val="22"/>
        </w:rPr>
        <w:t>(N.J.S.A. 34:11-74</w:t>
      </w:r>
      <w:r w:rsidR="00530CC8" w:rsidRPr="006414E3">
        <w:rPr>
          <w:rFonts w:asciiTheme="minorHAnsi" w:hAnsiTheme="minorHAnsi"/>
          <w:sz w:val="22"/>
          <w:szCs w:val="22"/>
        </w:rPr>
        <w:t>)</w:t>
      </w:r>
      <w:r w:rsidR="00642775" w:rsidRPr="006414E3">
        <w:rPr>
          <w:rFonts w:asciiTheme="minorHAnsi" w:hAnsiTheme="minorHAnsi"/>
          <w:sz w:val="22"/>
          <w:szCs w:val="22"/>
        </w:rPr>
        <w:t xml:space="preserve"> </w:t>
      </w:r>
    </w:p>
    <w:p w14:paraId="663813DC" w14:textId="17B9A04C" w:rsidR="00642775" w:rsidRPr="006414E3" w:rsidRDefault="00642775" w:rsidP="56F975A7">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529C230F" w14:textId="428E39FB" w:rsidR="006F0C11" w:rsidRPr="006414E3" w:rsidRDefault="00642775" w:rsidP="00840ED0">
      <w:pPr>
        <w:pStyle w:val="Default"/>
        <w:pBdr>
          <w:top w:val="single" w:sz="4" w:space="1" w:color="auto"/>
          <w:left w:val="single" w:sz="4" w:space="4" w:color="auto"/>
          <w:bottom w:val="single" w:sz="4" w:space="1" w:color="auto"/>
          <w:right w:val="single" w:sz="4" w:space="4" w:color="auto"/>
        </w:pBdr>
        <w:spacing w:after="160"/>
        <w:rPr>
          <w:rFonts w:asciiTheme="minorHAnsi" w:hAnsiTheme="minorHAnsi"/>
          <w:sz w:val="22"/>
          <w:szCs w:val="22"/>
        </w:rPr>
      </w:pPr>
      <w:r w:rsidRPr="006414E3">
        <w:rPr>
          <w:rFonts w:asciiTheme="minorHAnsi" w:hAnsiTheme="minorHAnsi"/>
          <w:sz w:val="22"/>
          <w:szCs w:val="22"/>
        </w:rPr>
        <w:t xml:space="preserve">An employer of a domestic worker must notify the domestic worker of the termination of employment </w:t>
      </w:r>
      <w:r w:rsidRPr="006414E3">
        <w:rPr>
          <w:rFonts w:asciiTheme="minorHAnsi" w:hAnsiTheme="minorHAnsi"/>
          <w:sz w:val="22"/>
          <w:szCs w:val="22"/>
          <w:u w:val="single"/>
        </w:rPr>
        <w:t>at least two weeks prior</w:t>
      </w:r>
      <w:r w:rsidRPr="006414E3">
        <w:rPr>
          <w:rFonts w:asciiTheme="minorHAnsi" w:hAnsiTheme="minorHAnsi"/>
          <w:sz w:val="22"/>
          <w:szCs w:val="22"/>
        </w:rPr>
        <w:t xml:space="preserve"> to the date of termination, and for </w:t>
      </w:r>
      <w:r w:rsidRPr="006414E3">
        <w:rPr>
          <w:rFonts w:asciiTheme="minorHAnsi" w:hAnsiTheme="minorHAnsi"/>
          <w:sz w:val="22"/>
          <w:szCs w:val="22"/>
          <w:u w:val="single"/>
        </w:rPr>
        <w:t>a live-in domestic worker</w:t>
      </w:r>
      <w:r w:rsidRPr="006414E3">
        <w:rPr>
          <w:rFonts w:asciiTheme="minorHAnsi" w:hAnsiTheme="minorHAnsi"/>
          <w:sz w:val="22"/>
          <w:szCs w:val="22"/>
        </w:rPr>
        <w:t xml:space="preserve">, the employer must notify the domestic worker of the termination of employment </w:t>
      </w:r>
      <w:r w:rsidRPr="006414E3">
        <w:rPr>
          <w:rFonts w:asciiTheme="minorHAnsi" w:hAnsiTheme="minorHAnsi"/>
          <w:sz w:val="22"/>
          <w:szCs w:val="22"/>
          <w:u w:val="single"/>
        </w:rPr>
        <w:t>at least four weeks prior</w:t>
      </w:r>
      <w:r w:rsidRPr="006414E3">
        <w:rPr>
          <w:rFonts w:asciiTheme="minorHAnsi" w:hAnsiTheme="minorHAnsi"/>
          <w:sz w:val="22"/>
          <w:szCs w:val="22"/>
        </w:rPr>
        <w:t xml:space="preserve"> to the date of termination</w:t>
      </w:r>
      <w:r w:rsidR="00183641">
        <w:rPr>
          <w:rStyle w:val="normaltextrun"/>
          <w:rFonts w:ascii="Aptos" w:hAnsi="Aptos"/>
          <w:i/>
          <w:sz w:val="22"/>
          <w:szCs w:val="22"/>
          <w:shd w:val="clear" w:color="auto" w:fill="FFFFFF"/>
        </w:rPr>
        <w:t>.</w:t>
      </w:r>
    </w:p>
    <w:p w14:paraId="005C7C97" w14:textId="3C03617C" w:rsidR="0049666A" w:rsidRPr="006414E3" w:rsidRDefault="0049666A" w:rsidP="00840ED0">
      <w:pPr>
        <w:pStyle w:val="Default"/>
        <w:pBdr>
          <w:top w:val="single" w:sz="4" w:space="1" w:color="auto"/>
          <w:left w:val="single" w:sz="4" w:space="4" w:color="auto"/>
          <w:bottom w:val="single" w:sz="4" w:space="1" w:color="auto"/>
          <w:right w:val="single" w:sz="4" w:space="4" w:color="auto"/>
        </w:pBdr>
        <w:spacing w:after="160"/>
        <w:rPr>
          <w:rFonts w:asciiTheme="minorHAnsi" w:hAnsiTheme="minorHAnsi"/>
          <w:sz w:val="22"/>
          <w:szCs w:val="22"/>
        </w:rPr>
      </w:pPr>
      <w:r>
        <w:rPr>
          <w:rStyle w:val="eop"/>
          <w:rFonts w:ascii="Aptos" w:hAnsi="Aptos"/>
          <w:sz w:val="22"/>
          <w:szCs w:val="22"/>
          <w:shd w:val="clear" w:color="auto" w:fill="FFFFFF"/>
        </w:rPr>
        <w:t> </w:t>
      </w:r>
      <w:r w:rsidR="00642775" w:rsidRPr="006414E3">
        <w:rPr>
          <w:rFonts w:asciiTheme="minorHAnsi" w:hAnsiTheme="minorHAnsi"/>
          <w:sz w:val="22"/>
          <w:szCs w:val="22"/>
        </w:rPr>
        <w:t xml:space="preserve">The employer is </w:t>
      </w:r>
      <w:r w:rsidR="00642775" w:rsidRPr="006414E3">
        <w:rPr>
          <w:rFonts w:asciiTheme="minorHAnsi" w:hAnsiTheme="minorHAnsi"/>
          <w:sz w:val="22"/>
          <w:szCs w:val="22"/>
          <w:u w:val="single"/>
        </w:rPr>
        <w:t>not</w:t>
      </w:r>
      <w:r w:rsidR="00642775" w:rsidRPr="006414E3">
        <w:rPr>
          <w:rFonts w:asciiTheme="minorHAnsi" w:hAnsiTheme="minorHAnsi"/>
          <w:sz w:val="22"/>
          <w:szCs w:val="22"/>
        </w:rPr>
        <w:t xml:space="preserve"> required to provide the domestic worker with prior notification of termination of employment under the following circumstances:</w:t>
      </w:r>
    </w:p>
    <w:p w14:paraId="6094635F" w14:textId="364FBA83" w:rsidR="00642775" w:rsidRPr="006414E3" w:rsidRDefault="00642775" w:rsidP="00840ED0">
      <w:pPr>
        <w:pStyle w:val="Default"/>
        <w:pBdr>
          <w:top w:val="single" w:sz="4" w:space="1" w:color="auto"/>
          <w:left w:val="single" w:sz="4" w:space="4" w:color="auto"/>
          <w:bottom w:val="single" w:sz="4" w:space="1" w:color="auto"/>
          <w:right w:val="single" w:sz="4" w:space="4" w:color="auto"/>
        </w:pBdr>
        <w:spacing w:after="160"/>
        <w:rPr>
          <w:rFonts w:asciiTheme="minorHAnsi" w:hAnsiTheme="minorHAnsi"/>
          <w:sz w:val="22"/>
          <w:szCs w:val="22"/>
        </w:rPr>
      </w:pPr>
      <w:r w:rsidRPr="006414E3">
        <w:rPr>
          <w:rFonts w:asciiTheme="minorHAnsi" w:hAnsiTheme="minorHAnsi"/>
          <w:sz w:val="22"/>
          <w:szCs w:val="22"/>
        </w:rPr>
        <w:t>If the employer has a good-faith belief and without reckless disregard or willful ignorance of the truth that the domestic worker has engaged in “significant misconduct;” defined in the law to mean, “that the domestic worker abused, neglected, or caused any other harmful conduct against the employer, members of the employer’s family, or individuals residing in the employer’s household,” or</w:t>
      </w:r>
    </w:p>
    <w:p w14:paraId="3871DFFF" w14:textId="67F3BC43" w:rsidR="00642775" w:rsidRPr="006414E3" w:rsidRDefault="00642775" w:rsidP="00840ED0">
      <w:pPr>
        <w:pStyle w:val="Default"/>
        <w:pBdr>
          <w:top w:val="single" w:sz="4" w:space="1" w:color="auto"/>
          <w:left w:val="single" w:sz="4" w:space="4" w:color="auto"/>
          <w:bottom w:val="single" w:sz="4" w:space="1" w:color="auto"/>
          <w:right w:val="single" w:sz="4" w:space="4" w:color="auto"/>
        </w:pBdr>
        <w:spacing w:after="160"/>
        <w:rPr>
          <w:rFonts w:asciiTheme="minorHAnsi" w:hAnsiTheme="minorHAnsi"/>
          <w:sz w:val="22"/>
          <w:szCs w:val="22"/>
        </w:rPr>
      </w:pPr>
      <w:r w:rsidRPr="006414E3">
        <w:rPr>
          <w:rFonts w:asciiTheme="minorHAnsi" w:hAnsiTheme="minorHAnsi"/>
          <w:sz w:val="22"/>
          <w:szCs w:val="22"/>
        </w:rPr>
        <w:t>If the employer is a temporary help service firm, employment agency, or other staffing or placement agency, health care service firm, home health agency, or hospice provider, the domestic worker completes placement in a particular position and is not immediately placed or scheduled for another position by an employer if the employer, but the domestic worker remains on the employer’s payroll for future placement opportunities, or</w:t>
      </w:r>
    </w:p>
    <w:p w14:paraId="5450A9EA" w14:textId="0FCF0DD4" w:rsidR="00642775" w:rsidRPr="006414E3" w:rsidRDefault="00642775" w:rsidP="00840ED0">
      <w:pPr>
        <w:pStyle w:val="Default"/>
        <w:pBdr>
          <w:top w:val="single" w:sz="4" w:space="1" w:color="auto"/>
          <w:left w:val="single" w:sz="4" w:space="4" w:color="auto"/>
          <w:bottom w:val="single" w:sz="4" w:space="1" w:color="auto"/>
          <w:right w:val="single" w:sz="4" w:space="4" w:color="auto"/>
        </w:pBdr>
        <w:spacing w:after="160"/>
        <w:rPr>
          <w:rFonts w:asciiTheme="minorHAnsi" w:hAnsiTheme="minorHAnsi"/>
          <w:sz w:val="22"/>
          <w:szCs w:val="22"/>
        </w:rPr>
      </w:pPr>
      <w:r w:rsidRPr="006414E3">
        <w:rPr>
          <w:rFonts w:asciiTheme="minorHAnsi" w:hAnsiTheme="minorHAnsi"/>
          <w:sz w:val="22"/>
          <w:szCs w:val="22"/>
        </w:rPr>
        <w:t>If the domestic worker is employed by an employer that is an individual (and not a temporary help service firm, employment agency, or other staffing or placement agency, health care service firm, home health agency, or hospice provider), regardless of whether the employer is the person receiving care from the domestic worker, and the domestic worker completes or fulfills all duties of the position, and there is no longer a practicable need for the position, including, but not limited to, if the domestic worker’s employer is an individual who has employed the domestic worker to care for a person who is terminally ill and the terminally ill person passes away.</w:t>
      </w:r>
    </w:p>
    <w:p w14:paraId="64E5F768" w14:textId="461D2BA1" w:rsidR="00642775" w:rsidRPr="006414E3" w:rsidRDefault="00642775" w:rsidP="00840ED0">
      <w:pPr>
        <w:pStyle w:val="Default"/>
        <w:pBdr>
          <w:top w:val="single" w:sz="4" w:space="1" w:color="auto"/>
          <w:left w:val="single" w:sz="4" w:space="4" w:color="auto"/>
          <w:bottom w:val="single" w:sz="4" w:space="1" w:color="auto"/>
          <w:right w:val="single" w:sz="4" w:space="4" w:color="auto"/>
        </w:pBdr>
        <w:spacing w:after="160"/>
        <w:rPr>
          <w:rFonts w:asciiTheme="minorHAnsi" w:hAnsiTheme="minorHAnsi"/>
          <w:sz w:val="22"/>
          <w:szCs w:val="22"/>
        </w:rPr>
      </w:pPr>
      <w:r w:rsidRPr="006414E3">
        <w:rPr>
          <w:rFonts w:asciiTheme="minorHAnsi" w:hAnsiTheme="minorHAnsi"/>
          <w:sz w:val="22"/>
          <w:szCs w:val="22"/>
        </w:rPr>
        <w:t xml:space="preserve">Failure to provide the two-week or four-week notification as required, will entitle the domestic worker to severance pay in the amount of the domestic worker’s regular hourly rate multiplied by the regular number of hours worked over the </w:t>
      </w:r>
      <w:proofErr w:type="gramStart"/>
      <w:r w:rsidRPr="006414E3">
        <w:rPr>
          <w:rFonts w:asciiTheme="minorHAnsi" w:hAnsiTheme="minorHAnsi"/>
          <w:sz w:val="22"/>
          <w:szCs w:val="22"/>
        </w:rPr>
        <w:t>period of time</w:t>
      </w:r>
      <w:proofErr w:type="gramEnd"/>
      <w:r w:rsidRPr="006414E3">
        <w:rPr>
          <w:rFonts w:asciiTheme="minorHAnsi" w:hAnsiTheme="minorHAnsi"/>
          <w:sz w:val="22"/>
          <w:szCs w:val="22"/>
        </w:rPr>
        <w:t xml:space="preserve"> during which the required notification was not provided.</w:t>
      </w:r>
    </w:p>
    <w:p w14:paraId="47996B82" w14:textId="69DDA0BD" w:rsidR="002A2C04" w:rsidRDefault="00703E60" w:rsidP="00840ED0">
      <w:pPr>
        <w:pStyle w:val="Default"/>
        <w:pBdr>
          <w:top w:val="single" w:sz="4" w:space="1" w:color="auto"/>
          <w:left w:val="single" w:sz="4" w:space="4" w:color="auto"/>
          <w:bottom w:val="single" w:sz="4" w:space="1" w:color="auto"/>
          <w:right w:val="single" w:sz="4" w:space="4" w:color="auto"/>
        </w:pBdr>
        <w:spacing w:after="160"/>
        <w:rPr>
          <w:rFonts w:asciiTheme="minorHAnsi" w:hAnsiTheme="minorHAnsi"/>
          <w:i/>
          <w:sz w:val="22"/>
          <w:szCs w:val="22"/>
        </w:rPr>
      </w:pPr>
      <w:r w:rsidRPr="27D16FDF">
        <w:rPr>
          <w:rFonts w:asciiTheme="minorHAnsi" w:hAnsiTheme="minorHAnsi"/>
          <w:sz w:val="22"/>
          <w:szCs w:val="22"/>
        </w:rPr>
        <w:t xml:space="preserve">For information on Unemployment Insurance see </w:t>
      </w:r>
      <w:hyperlink r:id="rId12">
        <w:r w:rsidRPr="27D16FDF">
          <w:rPr>
            <w:rStyle w:val="Hyperlink"/>
            <w:rFonts w:asciiTheme="minorHAnsi" w:hAnsiTheme="minorHAnsi"/>
            <w:sz w:val="22"/>
            <w:szCs w:val="22"/>
          </w:rPr>
          <w:t>myunemployment.nj.gov</w:t>
        </w:r>
      </w:hyperlink>
      <w:r w:rsidRPr="27D16FDF">
        <w:rPr>
          <w:rFonts w:asciiTheme="minorHAnsi" w:hAnsiTheme="minorHAnsi"/>
          <w:sz w:val="22"/>
          <w:szCs w:val="22"/>
        </w:rPr>
        <w:t xml:space="preserve">. </w:t>
      </w:r>
    </w:p>
    <w:p w14:paraId="36EDBF95" w14:textId="77777777" w:rsidR="0049666A" w:rsidRPr="006414E3" w:rsidRDefault="0049666A" w:rsidP="56F975A7">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766822F5" w14:textId="77777777" w:rsidR="00D40C83" w:rsidRPr="006414E3" w:rsidRDefault="00D40C83" w:rsidP="0022429C">
      <w:pPr>
        <w:pStyle w:val="Default"/>
        <w:rPr>
          <w:rFonts w:asciiTheme="minorHAnsi" w:hAnsiTheme="minorHAnsi"/>
          <w:sz w:val="22"/>
          <w:szCs w:val="22"/>
        </w:rPr>
      </w:pPr>
    </w:p>
    <w:p w14:paraId="3D91F8CC" w14:textId="6E01244A" w:rsidR="00D40C83" w:rsidRPr="006414E3" w:rsidRDefault="00D40C83" w:rsidP="00840ED0">
      <w:pPr>
        <w:pStyle w:val="Default"/>
        <w:tabs>
          <w:tab w:val="left" w:pos="720"/>
        </w:tabs>
        <w:rPr>
          <w:rFonts w:asciiTheme="minorHAnsi" w:hAnsiTheme="minorHAnsi"/>
          <w:b/>
          <w:bCs/>
          <w:sz w:val="22"/>
          <w:szCs w:val="22"/>
        </w:rPr>
      </w:pPr>
      <w:r w:rsidRPr="006414E3">
        <w:rPr>
          <w:rFonts w:asciiTheme="minorHAnsi" w:hAnsiTheme="minorHAnsi"/>
          <w:b/>
          <w:bCs/>
          <w:sz w:val="22"/>
          <w:szCs w:val="22"/>
        </w:rPr>
        <w:t xml:space="preserve">II. </w:t>
      </w:r>
      <w:r w:rsidR="00A7033E">
        <w:rPr>
          <w:rFonts w:asciiTheme="minorHAnsi" w:hAnsiTheme="minorHAnsi"/>
          <w:b/>
          <w:bCs/>
          <w:sz w:val="22"/>
          <w:szCs w:val="22"/>
        </w:rPr>
        <w:tab/>
      </w:r>
      <w:r w:rsidRPr="006414E3">
        <w:rPr>
          <w:rFonts w:asciiTheme="minorHAnsi" w:hAnsiTheme="minorHAnsi"/>
          <w:b/>
          <w:bCs/>
          <w:sz w:val="22"/>
          <w:szCs w:val="22"/>
        </w:rPr>
        <w:t xml:space="preserve">Job </w:t>
      </w:r>
      <w:r w:rsidR="00EA6B32" w:rsidRPr="006414E3">
        <w:rPr>
          <w:rFonts w:asciiTheme="minorHAnsi" w:hAnsiTheme="minorHAnsi"/>
          <w:b/>
          <w:bCs/>
          <w:sz w:val="22"/>
          <w:szCs w:val="22"/>
        </w:rPr>
        <w:t>Position and Responsibilities</w:t>
      </w:r>
      <w:r w:rsidR="00BD0C74" w:rsidRPr="006414E3">
        <w:rPr>
          <w:rFonts w:asciiTheme="minorHAnsi" w:hAnsiTheme="minorHAnsi"/>
          <w:b/>
          <w:bCs/>
          <w:sz w:val="22"/>
          <w:szCs w:val="22"/>
        </w:rPr>
        <w:t xml:space="preserve"> </w:t>
      </w:r>
    </w:p>
    <w:p w14:paraId="4D1A8785" w14:textId="0CB2D727" w:rsidR="00630AAA" w:rsidRPr="006414E3" w:rsidRDefault="00630AAA" w:rsidP="0022429C">
      <w:pPr>
        <w:pStyle w:val="Default"/>
        <w:rPr>
          <w:rFonts w:asciiTheme="minorHAnsi" w:hAnsiTheme="minorHAnsi"/>
          <w:sz w:val="22"/>
          <w:szCs w:val="22"/>
        </w:rPr>
      </w:pPr>
    </w:p>
    <w:p w14:paraId="3AEDD160" w14:textId="14A60B81" w:rsidR="000F3878" w:rsidRPr="006414E3" w:rsidRDefault="000F3878" w:rsidP="0FFDB01B">
      <w:pPr>
        <w:spacing w:after="0"/>
        <w:rPr>
          <w:rFonts w:ascii="Aptos" w:eastAsia="Aptos" w:hAnsi="Aptos" w:cs="Aptos"/>
          <w:color w:val="000000" w:themeColor="text1"/>
        </w:rPr>
      </w:pPr>
      <w:r w:rsidRPr="0FFDB01B">
        <w:rPr>
          <w:rFonts w:ascii="Aptos" w:eastAsia="Aptos" w:hAnsi="Aptos" w:cs="Aptos"/>
          <w:color w:val="000000" w:themeColor="text1"/>
        </w:rPr>
        <w:t>Job Position</w:t>
      </w:r>
      <w:r w:rsidR="4E246263" w:rsidRPr="0FFDB01B">
        <w:rPr>
          <w:rFonts w:ascii="Aptos" w:eastAsia="Aptos" w:hAnsi="Aptos" w:cs="Aptos"/>
          <w:color w:val="000000" w:themeColor="text1"/>
        </w:rPr>
        <w:t xml:space="preserve"> </w:t>
      </w:r>
    </w:p>
    <w:p w14:paraId="3DA5A2CB" w14:textId="1E72E265" w:rsidR="444C6BE5" w:rsidRDefault="00000000" w:rsidP="00840ED0">
      <w:pPr>
        <w:spacing w:after="0"/>
        <w:ind w:left="180"/>
      </w:pPr>
      <w:sdt>
        <w:sdtPr>
          <w:id w:val="-557397817"/>
          <w14:checkbox>
            <w14:checked w14:val="0"/>
            <w14:checkedState w14:val="2612" w14:font="MS Gothic"/>
            <w14:uncheckedState w14:val="2610" w14:font="MS Gothic"/>
          </w14:checkbox>
        </w:sdtPr>
        <w:sdtContent>
          <w:r w:rsidR="00DB579C" w:rsidRPr="006414E3">
            <w:rPr>
              <w:rFonts w:eastAsia="MS Gothic" w:cs="Segoe UI Symbol"/>
            </w:rPr>
            <w:t>☐</w:t>
          </w:r>
        </w:sdtContent>
      </w:sdt>
      <w:r w:rsidR="00DB579C" w:rsidRPr="006414E3">
        <w:t xml:space="preserve"> </w:t>
      </w:r>
      <w:r w:rsidR="00DB579C">
        <w:t xml:space="preserve"> </w:t>
      </w:r>
      <w:r w:rsidR="444C6BE5" w:rsidRPr="2CCC2E8E">
        <w:rPr>
          <w:rFonts w:ascii="Calibri" w:eastAsia="Calibri" w:hAnsi="Calibri" w:cs="Calibri"/>
          <w:color w:val="000000" w:themeColor="text1"/>
          <w:sz w:val="24"/>
          <w:szCs w:val="24"/>
        </w:rPr>
        <w:t xml:space="preserve">au pair </w:t>
      </w:r>
    </w:p>
    <w:p w14:paraId="3183FBA9" w14:textId="2179D66C" w:rsidR="444C6BE5" w:rsidRDefault="00000000" w:rsidP="00840ED0">
      <w:pPr>
        <w:spacing w:after="0"/>
        <w:ind w:left="180"/>
      </w:pPr>
      <w:sdt>
        <w:sdtPr>
          <w:id w:val="1579400359"/>
          <w14:checkbox>
            <w14:checked w14:val="0"/>
            <w14:checkedState w14:val="2612" w14:font="MS Gothic"/>
            <w14:uncheckedState w14:val="2610" w14:font="MS Gothic"/>
          </w14:checkbox>
        </w:sdtPr>
        <w:sdtContent>
          <w:r w:rsidR="00DB579C" w:rsidRPr="006414E3">
            <w:rPr>
              <w:rFonts w:eastAsia="MS Gothic" w:cs="Segoe UI Symbol"/>
            </w:rPr>
            <w:t>☐</w:t>
          </w:r>
        </w:sdtContent>
      </w:sdt>
      <w:r w:rsidR="00DB579C" w:rsidRPr="006414E3">
        <w:t xml:space="preserve"> </w:t>
      </w:r>
      <w:r w:rsidR="00DB579C">
        <w:t xml:space="preserve"> </w:t>
      </w:r>
      <w:r w:rsidR="444C6BE5" w:rsidRPr="2CCC2E8E">
        <w:rPr>
          <w:rFonts w:ascii="Calibri" w:eastAsia="Calibri" w:hAnsi="Calibri" w:cs="Calibri"/>
          <w:color w:val="000000" w:themeColor="text1"/>
          <w:sz w:val="24"/>
          <w:szCs w:val="24"/>
        </w:rPr>
        <w:t xml:space="preserve">butler or food service </w:t>
      </w:r>
    </w:p>
    <w:p w14:paraId="79022DD6" w14:textId="5750997D" w:rsidR="444C6BE5" w:rsidRDefault="00000000" w:rsidP="00840ED0">
      <w:pPr>
        <w:spacing w:after="0"/>
        <w:ind w:left="180"/>
      </w:pPr>
      <w:sdt>
        <w:sdtPr>
          <w:id w:val="1969778628"/>
          <w14:checkbox>
            <w14:checked w14:val="0"/>
            <w14:checkedState w14:val="2612" w14:font="MS Gothic"/>
            <w14:uncheckedState w14:val="2610" w14:font="MS Gothic"/>
          </w14:checkbox>
        </w:sdtPr>
        <w:sdtContent>
          <w:r w:rsidR="00DB579C" w:rsidRPr="006414E3">
            <w:rPr>
              <w:rFonts w:eastAsia="MS Gothic" w:cs="Segoe UI Symbol"/>
            </w:rPr>
            <w:t>☐</w:t>
          </w:r>
        </w:sdtContent>
      </w:sdt>
      <w:r w:rsidR="00DB579C" w:rsidRPr="006414E3">
        <w:t xml:space="preserve"> </w:t>
      </w:r>
      <w:r w:rsidR="00DB579C">
        <w:t xml:space="preserve"> c</w:t>
      </w:r>
      <w:r w:rsidR="444C6BE5" w:rsidRPr="2CCC2E8E">
        <w:rPr>
          <w:rFonts w:ascii="Calibri" w:eastAsia="Calibri" w:hAnsi="Calibri" w:cs="Calibri"/>
          <w:color w:val="000000" w:themeColor="text1"/>
          <w:sz w:val="24"/>
          <w:szCs w:val="24"/>
        </w:rPr>
        <w:t xml:space="preserve">aregiver or caretaker for convalescing, disabled, elderly, or ill person </w:t>
      </w:r>
    </w:p>
    <w:p w14:paraId="0DE7332D" w14:textId="39E72AB1" w:rsidR="444C6BE5" w:rsidRDefault="00000000" w:rsidP="00840ED0">
      <w:pPr>
        <w:spacing w:after="0"/>
        <w:ind w:left="180"/>
      </w:pPr>
      <w:sdt>
        <w:sdtPr>
          <w:id w:val="-851635993"/>
          <w14:checkbox>
            <w14:checked w14:val="0"/>
            <w14:checkedState w14:val="2612" w14:font="MS Gothic"/>
            <w14:uncheckedState w14:val="2610" w14:font="MS Gothic"/>
          </w14:checkbox>
        </w:sdtPr>
        <w:sdtContent>
          <w:r w:rsidR="00DB579C" w:rsidRPr="006414E3">
            <w:rPr>
              <w:rFonts w:eastAsia="MS Gothic" w:cs="Segoe UI Symbol"/>
            </w:rPr>
            <w:t>☐</w:t>
          </w:r>
        </w:sdtContent>
      </w:sdt>
      <w:r w:rsidR="00DB579C" w:rsidRPr="006414E3">
        <w:t xml:space="preserve"> </w:t>
      </w:r>
      <w:r w:rsidR="00DB579C">
        <w:t xml:space="preserve"> </w:t>
      </w:r>
      <w:proofErr w:type="gramStart"/>
      <w:r w:rsidR="444C6BE5" w:rsidRPr="2CCC2E8E">
        <w:rPr>
          <w:rFonts w:ascii="Calibri" w:eastAsia="Calibri" w:hAnsi="Calibri" w:cs="Calibri"/>
          <w:color w:val="000000" w:themeColor="text1"/>
          <w:sz w:val="24"/>
          <w:szCs w:val="24"/>
        </w:rPr>
        <w:t>child care</w:t>
      </w:r>
      <w:proofErr w:type="gramEnd"/>
      <w:r w:rsidR="444C6BE5" w:rsidRPr="2CCC2E8E">
        <w:rPr>
          <w:rFonts w:ascii="Calibri" w:eastAsia="Calibri" w:hAnsi="Calibri" w:cs="Calibri"/>
          <w:color w:val="000000" w:themeColor="text1"/>
          <w:sz w:val="24"/>
          <w:szCs w:val="24"/>
        </w:rPr>
        <w:t xml:space="preserve"> provider / nanny </w:t>
      </w:r>
    </w:p>
    <w:p w14:paraId="0113A7D3" w14:textId="552CD53F" w:rsidR="444C6BE5" w:rsidRDefault="00000000" w:rsidP="00840ED0">
      <w:pPr>
        <w:spacing w:after="0"/>
        <w:ind w:left="180"/>
      </w:pPr>
      <w:sdt>
        <w:sdtPr>
          <w:id w:val="-346638328"/>
          <w14:checkbox>
            <w14:checked w14:val="0"/>
            <w14:checkedState w14:val="2612" w14:font="MS Gothic"/>
            <w14:uncheckedState w14:val="2610" w14:font="MS Gothic"/>
          </w14:checkbox>
        </w:sdtPr>
        <w:sdtContent>
          <w:r w:rsidR="00DB579C" w:rsidRPr="006414E3">
            <w:rPr>
              <w:rFonts w:eastAsia="MS Gothic" w:cs="Segoe UI Symbol"/>
            </w:rPr>
            <w:t>☐</w:t>
          </w:r>
        </w:sdtContent>
      </w:sdt>
      <w:r w:rsidR="00DB579C" w:rsidRPr="006414E3">
        <w:t xml:space="preserve"> </w:t>
      </w:r>
      <w:r w:rsidR="00DB579C">
        <w:t xml:space="preserve"> </w:t>
      </w:r>
      <w:r w:rsidR="444C6BE5" w:rsidRPr="2CCC2E8E">
        <w:rPr>
          <w:rFonts w:ascii="Calibri" w:eastAsia="Calibri" w:hAnsi="Calibri" w:cs="Calibri"/>
          <w:color w:val="000000" w:themeColor="text1"/>
          <w:sz w:val="24"/>
          <w:szCs w:val="24"/>
        </w:rPr>
        <w:t xml:space="preserve">cook </w:t>
      </w:r>
    </w:p>
    <w:p w14:paraId="06A11C7F" w14:textId="0F315B30" w:rsidR="444C6BE5" w:rsidRDefault="00000000" w:rsidP="00840ED0">
      <w:pPr>
        <w:spacing w:after="0"/>
        <w:ind w:left="180"/>
      </w:pPr>
      <w:sdt>
        <w:sdtPr>
          <w:id w:val="-901289286"/>
          <w14:checkbox>
            <w14:checked w14:val="0"/>
            <w14:checkedState w14:val="2612" w14:font="MS Gothic"/>
            <w14:uncheckedState w14:val="2610" w14:font="MS Gothic"/>
          </w14:checkbox>
        </w:sdtPr>
        <w:sdtContent>
          <w:r w:rsidR="00DB579C" w:rsidRPr="006414E3">
            <w:rPr>
              <w:rFonts w:eastAsia="MS Gothic" w:cs="Segoe UI Symbol"/>
            </w:rPr>
            <w:t>☐</w:t>
          </w:r>
        </w:sdtContent>
      </w:sdt>
      <w:r w:rsidR="00DB579C" w:rsidRPr="006414E3">
        <w:t xml:space="preserve"> </w:t>
      </w:r>
      <w:r w:rsidR="00DB579C">
        <w:t xml:space="preserve"> </w:t>
      </w:r>
      <w:r w:rsidR="444C6BE5" w:rsidRPr="2CCC2E8E">
        <w:rPr>
          <w:rFonts w:ascii="Calibri" w:eastAsia="Calibri" w:hAnsi="Calibri" w:cs="Calibri"/>
          <w:color w:val="000000" w:themeColor="text1"/>
          <w:sz w:val="24"/>
          <w:szCs w:val="24"/>
        </w:rPr>
        <w:t xml:space="preserve">gardener / groundskeeper </w:t>
      </w:r>
    </w:p>
    <w:p w14:paraId="25EB70D5" w14:textId="7D1B16A9" w:rsidR="444C6BE5" w:rsidRDefault="00000000" w:rsidP="00840ED0">
      <w:pPr>
        <w:spacing w:after="0"/>
        <w:ind w:left="180"/>
      </w:pPr>
      <w:sdt>
        <w:sdtPr>
          <w:id w:val="1260030413"/>
          <w14:checkbox>
            <w14:checked w14:val="0"/>
            <w14:checkedState w14:val="2612" w14:font="MS Gothic"/>
            <w14:uncheckedState w14:val="2610" w14:font="MS Gothic"/>
          </w14:checkbox>
        </w:sdtPr>
        <w:sdtContent>
          <w:r w:rsidR="00DB579C" w:rsidRPr="006414E3">
            <w:rPr>
              <w:rFonts w:eastAsia="MS Gothic" w:cs="Segoe UI Symbol"/>
            </w:rPr>
            <w:t>☐</w:t>
          </w:r>
        </w:sdtContent>
      </w:sdt>
      <w:r w:rsidR="00DB579C" w:rsidRPr="006414E3">
        <w:t xml:space="preserve"> </w:t>
      </w:r>
      <w:r w:rsidR="00DB579C">
        <w:t xml:space="preserve"> </w:t>
      </w:r>
      <w:r w:rsidR="444C6BE5" w:rsidRPr="1F43EE0C">
        <w:rPr>
          <w:rFonts w:ascii="Calibri" w:eastAsia="Calibri" w:hAnsi="Calibri" w:cs="Calibri"/>
          <w:color w:val="000000" w:themeColor="text1"/>
          <w:sz w:val="24"/>
          <w:szCs w:val="24"/>
        </w:rPr>
        <w:t>housekeeper / house cleaner</w:t>
      </w:r>
    </w:p>
    <w:p w14:paraId="7E5D2C2A" w14:textId="1032E0CD" w:rsidR="444C6BE5" w:rsidRDefault="00000000" w:rsidP="00840ED0">
      <w:pPr>
        <w:spacing w:after="0"/>
        <w:ind w:left="180"/>
      </w:pPr>
      <w:sdt>
        <w:sdtPr>
          <w:id w:val="-572132113"/>
          <w14:checkbox>
            <w14:checked w14:val="0"/>
            <w14:checkedState w14:val="2612" w14:font="MS Gothic"/>
            <w14:uncheckedState w14:val="2610" w14:font="MS Gothic"/>
          </w14:checkbox>
        </w:sdtPr>
        <w:sdtContent>
          <w:r w:rsidR="00DB579C" w:rsidRPr="006414E3">
            <w:rPr>
              <w:rFonts w:eastAsia="MS Gothic" w:cs="Segoe UI Symbol"/>
            </w:rPr>
            <w:t>☐</w:t>
          </w:r>
        </w:sdtContent>
      </w:sdt>
      <w:r w:rsidR="00DB579C" w:rsidRPr="006414E3">
        <w:t xml:space="preserve"> </w:t>
      </w:r>
      <w:r w:rsidR="00DB579C">
        <w:t xml:space="preserve"> </w:t>
      </w:r>
      <w:r w:rsidR="444C6BE5" w:rsidRPr="2CCC2E8E">
        <w:rPr>
          <w:rFonts w:ascii="Calibri" w:eastAsia="Calibri" w:hAnsi="Calibri" w:cs="Calibri"/>
          <w:color w:val="000000" w:themeColor="text1"/>
          <w:sz w:val="24"/>
          <w:szCs w:val="24"/>
        </w:rPr>
        <w:t xml:space="preserve">personal organizer </w:t>
      </w:r>
    </w:p>
    <w:p w14:paraId="74FCB0C7" w14:textId="3586C43D" w:rsidR="444C6BE5" w:rsidRDefault="00000000" w:rsidP="00840ED0">
      <w:pPr>
        <w:spacing w:after="0"/>
        <w:ind w:left="180"/>
      </w:pPr>
      <w:sdt>
        <w:sdtPr>
          <w:id w:val="411514962"/>
          <w14:checkbox>
            <w14:checked w14:val="0"/>
            <w14:checkedState w14:val="2612" w14:font="MS Gothic"/>
            <w14:uncheckedState w14:val="2610" w14:font="MS Gothic"/>
          </w14:checkbox>
        </w:sdtPr>
        <w:sdtContent>
          <w:r w:rsidR="00DB579C" w:rsidRPr="006414E3">
            <w:rPr>
              <w:rFonts w:eastAsia="MS Gothic" w:cs="Segoe UI Symbol"/>
            </w:rPr>
            <w:t>☐</w:t>
          </w:r>
        </w:sdtContent>
      </w:sdt>
      <w:r w:rsidR="00DB579C" w:rsidRPr="006414E3">
        <w:t xml:space="preserve"> </w:t>
      </w:r>
      <w:r w:rsidR="00DB579C">
        <w:t xml:space="preserve"> </w:t>
      </w:r>
      <w:r w:rsidR="444C6BE5" w:rsidRPr="2CCC2E8E">
        <w:rPr>
          <w:rFonts w:ascii="Calibri" w:eastAsia="Calibri" w:hAnsi="Calibri" w:cs="Calibri"/>
          <w:color w:val="000000" w:themeColor="text1"/>
          <w:sz w:val="24"/>
          <w:szCs w:val="24"/>
        </w:rPr>
        <w:t xml:space="preserve">valet </w:t>
      </w:r>
    </w:p>
    <w:p w14:paraId="28EF14B8" w14:textId="6CAA327F" w:rsidR="00FE1B50" w:rsidRDefault="00000000" w:rsidP="00FB5EBD">
      <w:pPr>
        <w:tabs>
          <w:tab w:val="left" w:leader="underscore" w:pos="7200"/>
        </w:tabs>
        <w:spacing w:after="0"/>
        <w:ind w:left="180"/>
        <w:rPr>
          <w:rFonts w:ascii="Aptos" w:eastAsia="Aptos" w:hAnsi="Aptos" w:cs="Aptos"/>
        </w:rPr>
      </w:pPr>
      <w:sdt>
        <w:sdtPr>
          <w:id w:val="-1679117183"/>
          <w14:checkbox>
            <w14:checked w14:val="0"/>
            <w14:checkedState w14:val="2612" w14:font="MS Gothic"/>
            <w14:uncheckedState w14:val="2610" w14:font="MS Gothic"/>
          </w14:checkbox>
        </w:sdtPr>
        <w:sdtContent>
          <w:r w:rsidR="00DB579C" w:rsidRPr="006414E3">
            <w:rPr>
              <w:rFonts w:eastAsia="MS Gothic" w:cs="Segoe UI Symbol"/>
            </w:rPr>
            <w:t>☐</w:t>
          </w:r>
        </w:sdtContent>
      </w:sdt>
      <w:r w:rsidR="00DB579C" w:rsidRPr="006414E3">
        <w:t xml:space="preserve"> </w:t>
      </w:r>
      <w:r w:rsidR="00DB579C">
        <w:t xml:space="preserve"> </w:t>
      </w:r>
      <w:r w:rsidR="444C6BE5" w:rsidRPr="0FFDB01B">
        <w:rPr>
          <w:rFonts w:ascii="Calibri" w:eastAsia="Calibri" w:hAnsi="Calibri" w:cs="Calibri"/>
          <w:color w:val="000000" w:themeColor="text1"/>
          <w:sz w:val="24"/>
          <w:szCs w:val="24"/>
        </w:rPr>
        <w:t>other</w:t>
      </w:r>
      <w:r w:rsidR="1BDE5121" w:rsidRPr="0FFDB01B">
        <w:rPr>
          <w:rFonts w:ascii="Calibri" w:eastAsia="Calibri" w:hAnsi="Calibri" w:cs="Calibri"/>
          <w:color w:val="000000" w:themeColor="text1"/>
          <w:sz w:val="24"/>
          <w:szCs w:val="24"/>
        </w:rPr>
        <w:t xml:space="preserve"> </w:t>
      </w:r>
      <w:r w:rsidR="00FE1B50">
        <w:rPr>
          <w:rFonts w:ascii="Aptos" w:eastAsia="Aptos" w:hAnsi="Aptos" w:cs="Aptos"/>
        </w:rPr>
        <w:tab/>
      </w:r>
    </w:p>
    <w:p w14:paraId="7649C79D" w14:textId="77777777" w:rsidR="00FB5EBD" w:rsidRDefault="00FB5EBD" w:rsidP="00FB5EBD">
      <w:pPr>
        <w:tabs>
          <w:tab w:val="left" w:leader="underscore" w:pos="7200"/>
        </w:tabs>
        <w:spacing w:after="0"/>
        <w:ind w:left="180"/>
      </w:pPr>
    </w:p>
    <w:p w14:paraId="0A58DDA2" w14:textId="0C111F0B" w:rsidR="003A1FF9" w:rsidRPr="006414E3" w:rsidRDefault="00A05B9F" w:rsidP="0022429C">
      <w:pPr>
        <w:pStyle w:val="Default"/>
        <w:rPr>
          <w:rFonts w:asciiTheme="minorHAnsi" w:hAnsiTheme="minorHAnsi"/>
          <w:sz w:val="22"/>
          <w:szCs w:val="22"/>
        </w:rPr>
      </w:pPr>
      <w:r w:rsidRPr="006414E3">
        <w:rPr>
          <w:rFonts w:asciiTheme="minorHAnsi" w:hAnsiTheme="minorHAnsi"/>
          <w:sz w:val="22"/>
          <w:szCs w:val="22"/>
        </w:rPr>
        <w:t xml:space="preserve">For the </w:t>
      </w:r>
      <w:r w:rsidR="00276C6F" w:rsidRPr="006414E3">
        <w:rPr>
          <w:rFonts w:asciiTheme="minorHAnsi" w:hAnsiTheme="minorHAnsi"/>
          <w:sz w:val="22"/>
          <w:szCs w:val="22"/>
        </w:rPr>
        <w:t xml:space="preserve">above </w:t>
      </w:r>
      <w:r w:rsidRPr="006414E3">
        <w:rPr>
          <w:rFonts w:asciiTheme="minorHAnsi" w:hAnsiTheme="minorHAnsi"/>
          <w:sz w:val="22"/>
          <w:szCs w:val="22"/>
        </w:rPr>
        <w:t>position</w:t>
      </w:r>
      <w:r w:rsidR="00276C6F" w:rsidRPr="006414E3">
        <w:rPr>
          <w:rFonts w:asciiTheme="minorHAnsi" w:hAnsiTheme="minorHAnsi"/>
          <w:sz w:val="22"/>
          <w:szCs w:val="22"/>
        </w:rPr>
        <w:t xml:space="preserve">, </w:t>
      </w:r>
      <w:r w:rsidR="008E7D75" w:rsidRPr="006414E3">
        <w:rPr>
          <w:rFonts w:asciiTheme="minorHAnsi" w:hAnsiTheme="minorHAnsi"/>
          <w:sz w:val="22"/>
          <w:szCs w:val="22"/>
        </w:rPr>
        <w:t>the employee agrees to perform the following duties (check all that apply):</w:t>
      </w:r>
      <w:r w:rsidR="002A2C04" w:rsidRPr="006414E3">
        <w:rPr>
          <w:rFonts w:asciiTheme="minorHAnsi" w:hAnsiTheme="minorHAnsi"/>
          <w:sz w:val="22"/>
          <w:szCs w:val="22"/>
        </w:rPr>
        <w:t xml:space="preserve"> </w:t>
      </w:r>
    </w:p>
    <w:p w14:paraId="703038D5" w14:textId="77777777" w:rsidR="008E7D75" w:rsidRPr="006414E3" w:rsidRDefault="008E7D75" w:rsidP="0022429C">
      <w:pPr>
        <w:pStyle w:val="Default"/>
        <w:rPr>
          <w:rFonts w:asciiTheme="minorHAnsi" w:hAnsiTheme="minorHAnsi"/>
          <w:sz w:val="22"/>
          <w:szCs w:val="22"/>
        </w:rPr>
      </w:pPr>
    </w:p>
    <w:p w14:paraId="3D9447EA" w14:textId="555A512A" w:rsidR="008E7D75" w:rsidRPr="006414E3" w:rsidRDefault="008E7D75" w:rsidP="00840ED0">
      <w:pPr>
        <w:pStyle w:val="Default"/>
        <w:spacing w:after="120"/>
        <w:rPr>
          <w:rFonts w:asciiTheme="minorHAnsi" w:hAnsiTheme="minorHAnsi"/>
          <w:sz w:val="22"/>
          <w:szCs w:val="22"/>
          <w:u w:val="single"/>
        </w:rPr>
      </w:pPr>
      <w:r w:rsidRPr="006414E3">
        <w:rPr>
          <w:rFonts w:asciiTheme="minorHAnsi" w:hAnsiTheme="minorHAnsi"/>
          <w:sz w:val="22"/>
          <w:szCs w:val="22"/>
          <w:u w:val="single"/>
        </w:rPr>
        <w:t>Personal and Health Care</w:t>
      </w:r>
      <w:r w:rsidR="002A2C04" w:rsidRPr="006414E3">
        <w:rPr>
          <w:rFonts w:asciiTheme="minorHAnsi" w:hAnsiTheme="minorHAnsi"/>
          <w:sz w:val="22"/>
          <w:szCs w:val="22"/>
          <w:u w:val="single"/>
        </w:rPr>
        <w:t xml:space="preserve"> </w:t>
      </w:r>
    </w:p>
    <w:p w14:paraId="4CA1EE68" w14:textId="77777777" w:rsidR="00AE3966" w:rsidRDefault="00AE3966" w:rsidP="00FB5EBD">
      <w:pPr>
        <w:pStyle w:val="Default"/>
        <w:ind w:left="180"/>
        <w:rPr>
          <w:rFonts w:asciiTheme="minorHAnsi" w:hAnsiTheme="minorHAnsi"/>
          <w:sz w:val="22"/>
          <w:szCs w:val="22"/>
        </w:rPr>
        <w:sectPr w:rsidR="00AE3966" w:rsidSect="000749BA">
          <w:headerReference w:type="default" r:id="rId13"/>
          <w:footerReference w:type="default" r:id="rId14"/>
          <w:pgSz w:w="12240" w:h="15840"/>
          <w:pgMar w:top="1008" w:right="1440" w:bottom="1440" w:left="1440" w:header="720" w:footer="230" w:gutter="0"/>
          <w:cols w:space="720"/>
          <w:docGrid w:linePitch="360"/>
        </w:sectPr>
      </w:pPr>
    </w:p>
    <w:p w14:paraId="2BA40BB2" w14:textId="656929FE" w:rsidR="00E269CE" w:rsidRPr="006414E3" w:rsidRDefault="00000000" w:rsidP="00840ED0">
      <w:pPr>
        <w:pStyle w:val="Default"/>
        <w:ind w:left="180"/>
        <w:rPr>
          <w:rFonts w:asciiTheme="minorHAnsi" w:hAnsiTheme="minorHAnsi"/>
          <w:sz w:val="22"/>
          <w:szCs w:val="22"/>
        </w:rPr>
      </w:pPr>
      <w:sdt>
        <w:sdtPr>
          <w:rPr>
            <w:rFonts w:asciiTheme="minorHAnsi" w:hAnsiTheme="minorHAnsi"/>
            <w:sz w:val="22"/>
            <w:szCs w:val="22"/>
          </w:rPr>
          <w:id w:val="-856425481"/>
          <w14:checkbox>
            <w14:checked w14:val="0"/>
            <w14:checkedState w14:val="2612" w14:font="MS Gothic"/>
            <w14:uncheckedState w14:val="2610" w14:font="MS Gothic"/>
          </w14:checkbox>
        </w:sdtPr>
        <w:sdtContent>
          <w:r w:rsidR="00DB579C" w:rsidRPr="006414E3">
            <w:rPr>
              <w:rFonts w:asciiTheme="minorHAnsi" w:eastAsia="MS Gothic" w:hAnsiTheme="minorHAnsi" w:cs="Segoe UI Symbol"/>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E269CE" w:rsidRPr="006414E3">
        <w:rPr>
          <w:rFonts w:asciiTheme="minorHAnsi" w:hAnsiTheme="minorHAnsi"/>
          <w:sz w:val="22"/>
          <w:szCs w:val="22"/>
        </w:rPr>
        <w:t>Assist with transfers</w:t>
      </w:r>
      <w:r w:rsidR="002A2C04" w:rsidRPr="006414E3">
        <w:rPr>
          <w:rFonts w:asciiTheme="minorHAnsi" w:hAnsiTheme="minorHAnsi"/>
          <w:sz w:val="22"/>
          <w:szCs w:val="22"/>
        </w:rPr>
        <w:t xml:space="preserve"> </w:t>
      </w:r>
    </w:p>
    <w:p w14:paraId="1292AE90" w14:textId="67D43E2B" w:rsidR="00E269CE" w:rsidRPr="006414E3" w:rsidRDefault="00000000" w:rsidP="00840ED0">
      <w:pPr>
        <w:pStyle w:val="Default"/>
        <w:ind w:left="180"/>
        <w:rPr>
          <w:rFonts w:asciiTheme="minorHAnsi" w:hAnsiTheme="minorHAnsi"/>
          <w:sz w:val="22"/>
          <w:szCs w:val="22"/>
        </w:rPr>
      </w:pPr>
      <w:sdt>
        <w:sdtPr>
          <w:rPr>
            <w:rFonts w:asciiTheme="minorHAnsi" w:hAnsiTheme="minorHAnsi"/>
            <w:sz w:val="22"/>
            <w:szCs w:val="22"/>
          </w:rPr>
          <w:id w:val="890620049"/>
          <w14:checkbox>
            <w14:checked w14:val="0"/>
            <w14:checkedState w14:val="2612" w14:font="MS Gothic"/>
            <w14:uncheckedState w14:val="2610" w14:font="MS Gothic"/>
          </w14:checkbox>
        </w:sdtPr>
        <w:sdtContent>
          <w:r w:rsidR="00DB579C" w:rsidRPr="006414E3">
            <w:rPr>
              <w:rFonts w:asciiTheme="minorHAnsi" w:eastAsia="MS Gothic" w:hAnsiTheme="minorHAnsi" w:cs="Segoe UI Symbol"/>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FF292E" w:rsidRPr="006414E3">
        <w:rPr>
          <w:rFonts w:asciiTheme="minorHAnsi" w:hAnsiTheme="minorHAnsi"/>
          <w:sz w:val="22"/>
          <w:szCs w:val="22"/>
        </w:rPr>
        <w:t>Assist with walking</w:t>
      </w:r>
      <w:r w:rsidR="002A2C04" w:rsidRPr="006414E3">
        <w:rPr>
          <w:rFonts w:asciiTheme="minorHAnsi" w:hAnsiTheme="minorHAnsi"/>
          <w:sz w:val="22"/>
          <w:szCs w:val="22"/>
        </w:rPr>
        <w:t xml:space="preserve"> </w:t>
      </w:r>
    </w:p>
    <w:p w14:paraId="356DFC71" w14:textId="48DE1FD5" w:rsidR="00FF292E" w:rsidRPr="006414E3" w:rsidRDefault="00000000" w:rsidP="00840ED0">
      <w:pPr>
        <w:pStyle w:val="Default"/>
        <w:ind w:left="180"/>
        <w:rPr>
          <w:rFonts w:asciiTheme="minorHAnsi" w:hAnsiTheme="minorHAnsi"/>
          <w:sz w:val="22"/>
          <w:szCs w:val="22"/>
        </w:rPr>
      </w:pPr>
      <w:sdt>
        <w:sdtPr>
          <w:rPr>
            <w:rFonts w:asciiTheme="minorHAnsi" w:hAnsiTheme="minorHAnsi"/>
            <w:sz w:val="22"/>
            <w:szCs w:val="22"/>
          </w:rPr>
          <w:id w:val="-1421876371"/>
          <w14:checkbox>
            <w14:checked w14:val="0"/>
            <w14:checkedState w14:val="2612" w14:font="MS Gothic"/>
            <w14:uncheckedState w14:val="2610" w14:font="MS Gothic"/>
          </w14:checkbox>
        </w:sdtPr>
        <w:sdtContent>
          <w:r w:rsidR="00DB579C" w:rsidRPr="006414E3">
            <w:rPr>
              <w:rFonts w:asciiTheme="minorHAnsi" w:eastAsia="MS Gothic" w:hAnsiTheme="minorHAnsi" w:cs="Segoe UI Symbol"/>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FF292E" w:rsidRPr="006414E3">
        <w:rPr>
          <w:rFonts w:asciiTheme="minorHAnsi" w:hAnsiTheme="minorHAnsi"/>
          <w:sz w:val="22"/>
          <w:szCs w:val="22"/>
        </w:rPr>
        <w:t>Assist with bathing</w:t>
      </w:r>
      <w:r w:rsidR="002A2C04" w:rsidRPr="006414E3">
        <w:rPr>
          <w:rFonts w:asciiTheme="minorHAnsi" w:hAnsiTheme="minorHAnsi"/>
          <w:sz w:val="22"/>
          <w:szCs w:val="22"/>
        </w:rPr>
        <w:t xml:space="preserve"> </w:t>
      </w:r>
    </w:p>
    <w:p w14:paraId="6B6F7BC3" w14:textId="7195B865" w:rsidR="00FF292E" w:rsidRPr="006414E3" w:rsidRDefault="00000000" w:rsidP="00840ED0">
      <w:pPr>
        <w:pStyle w:val="Default"/>
        <w:ind w:left="180"/>
        <w:rPr>
          <w:rFonts w:asciiTheme="minorHAnsi" w:hAnsiTheme="minorHAnsi"/>
          <w:sz w:val="22"/>
          <w:szCs w:val="22"/>
        </w:rPr>
      </w:pPr>
      <w:sdt>
        <w:sdtPr>
          <w:rPr>
            <w:rFonts w:asciiTheme="minorHAnsi" w:hAnsiTheme="minorHAnsi"/>
            <w:sz w:val="22"/>
            <w:szCs w:val="22"/>
          </w:rPr>
          <w:id w:val="-802163084"/>
          <w14:checkbox>
            <w14:checked w14:val="0"/>
            <w14:checkedState w14:val="2612" w14:font="MS Gothic"/>
            <w14:uncheckedState w14:val="2610" w14:font="MS Gothic"/>
          </w14:checkbox>
        </w:sdtPr>
        <w:sdtContent>
          <w:r w:rsidR="00DB579C" w:rsidRPr="006414E3">
            <w:rPr>
              <w:rFonts w:asciiTheme="minorHAnsi" w:eastAsia="MS Gothic" w:hAnsiTheme="minorHAnsi" w:cs="Segoe UI Symbol"/>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FF292E" w:rsidRPr="006414E3">
        <w:rPr>
          <w:rFonts w:asciiTheme="minorHAnsi" w:hAnsiTheme="minorHAnsi"/>
          <w:sz w:val="22"/>
          <w:szCs w:val="22"/>
        </w:rPr>
        <w:t>Assist with dressing/undressing</w:t>
      </w:r>
      <w:r w:rsidR="002A2C04" w:rsidRPr="006414E3">
        <w:rPr>
          <w:rFonts w:asciiTheme="minorHAnsi" w:hAnsiTheme="minorHAnsi"/>
          <w:sz w:val="22"/>
          <w:szCs w:val="22"/>
        </w:rPr>
        <w:t xml:space="preserve"> </w:t>
      </w:r>
    </w:p>
    <w:p w14:paraId="26A89B7C" w14:textId="20493B68" w:rsidR="00FF292E" w:rsidRPr="006414E3" w:rsidRDefault="00000000" w:rsidP="00840ED0">
      <w:pPr>
        <w:pStyle w:val="Default"/>
        <w:ind w:left="180"/>
        <w:rPr>
          <w:rFonts w:asciiTheme="minorHAnsi" w:hAnsiTheme="minorHAnsi"/>
          <w:sz w:val="22"/>
          <w:szCs w:val="22"/>
        </w:rPr>
      </w:pPr>
      <w:sdt>
        <w:sdtPr>
          <w:rPr>
            <w:rFonts w:asciiTheme="minorHAnsi" w:hAnsiTheme="minorHAnsi"/>
            <w:sz w:val="22"/>
            <w:szCs w:val="22"/>
          </w:rPr>
          <w:id w:val="1637763286"/>
          <w14:checkbox>
            <w14:checked w14:val="0"/>
            <w14:checkedState w14:val="2612" w14:font="MS Gothic"/>
            <w14:uncheckedState w14:val="2610" w14:font="MS Gothic"/>
          </w14:checkbox>
        </w:sdtPr>
        <w:sdtContent>
          <w:r w:rsidR="00DB579C" w:rsidRPr="006414E3">
            <w:rPr>
              <w:rFonts w:asciiTheme="minorHAnsi" w:eastAsia="MS Gothic" w:hAnsiTheme="minorHAnsi" w:cs="Segoe UI Symbol"/>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FF292E" w:rsidRPr="006414E3">
        <w:rPr>
          <w:rFonts w:asciiTheme="minorHAnsi" w:hAnsiTheme="minorHAnsi"/>
          <w:sz w:val="22"/>
          <w:szCs w:val="22"/>
        </w:rPr>
        <w:t>Assist with grooming</w:t>
      </w:r>
      <w:r w:rsidR="002A2C04" w:rsidRPr="006414E3">
        <w:rPr>
          <w:rFonts w:asciiTheme="minorHAnsi" w:hAnsiTheme="minorHAnsi"/>
          <w:sz w:val="22"/>
          <w:szCs w:val="22"/>
        </w:rPr>
        <w:t xml:space="preserve"> </w:t>
      </w:r>
    </w:p>
    <w:p w14:paraId="39B1F86F" w14:textId="195DC9D4" w:rsidR="00FF292E" w:rsidRPr="006414E3" w:rsidRDefault="00000000" w:rsidP="00840ED0">
      <w:pPr>
        <w:pStyle w:val="Default"/>
        <w:ind w:left="180"/>
        <w:rPr>
          <w:rFonts w:asciiTheme="minorHAnsi" w:hAnsiTheme="minorHAnsi"/>
          <w:sz w:val="22"/>
          <w:szCs w:val="22"/>
        </w:rPr>
      </w:pPr>
      <w:sdt>
        <w:sdtPr>
          <w:rPr>
            <w:rFonts w:asciiTheme="minorHAnsi" w:hAnsiTheme="minorHAnsi"/>
            <w:sz w:val="22"/>
            <w:szCs w:val="22"/>
          </w:rPr>
          <w:id w:val="782224537"/>
          <w14:checkbox>
            <w14:checked w14:val="0"/>
            <w14:checkedState w14:val="2612" w14:font="MS Gothic"/>
            <w14:uncheckedState w14:val="2610" w14:font="MS Gothic"/>
          </w14:checkbox>
        </w:sdtPr>
        <w:sdtContent>
          <w:r w:rsidR="00DB579C" w:rsidRPr="006414E3">
            <w:rPr>
              <w:rFonts w:asciiTheme="minorHAnsi" w:eastAsia="MS Gothic" w:hAnsiTheme="minorHAnsi" w:cs="Segoe UI Symbol"/>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FF292E" w:rsidRPr="006414E3">
        <w:rPr>
          <w:rFonts w:asciiTheme="minorHAnsi" w:hAnsiTheme="minorHAnsi"/>
          <w:sz w:val="22"/>
          <w:szCs w:val="22"/>
        </w:rPr>
        <w:t xml:space="preserve">Assist with </w:t>
      </w:r>
      <w:r w:rsidR="006B3151" w:rsidRPr="006414E3">
        <w:rPr>
          <w:rFonts w:asciiTheme="minorHAnsi" w:hAnsiTheme="minorHAnsi"/>
          <w:sz w:val="22"/>
          <w:szCs w:val="22"/>
        </w:rPr>
        <w:t>toileting</w:t>
      </w:r>
      <w:r w:rsidR="002A2C04" w:rsidRPr="006414E3">
        <w:rPr>
          <w:rFonts w:asciiTheme="minorHAnsi" w:hAnsiTheme="minorHAnsi"/>
          <w:sz w:val="22"/>
          <w:szCs w:val="22"/>
        </w:rPr>
        <w:t xml:space="preserve"> </w:t>
      </w:r>
    </w:p>
    <w:p w14:paraId="159FD35A" w14:textId="34752D0E" w:rsidR="006B3151" w:rsidRPr="006414E3" w:rsidRDefault="00000000" w:rsidP="00840ED0">
      <w:pPr>
        <w:pStyle w:val="Default"/>
        <w:ind w:left="180"/>
        <w:rPr>
          <w:rFonts w:asciiTheme="minorHAnsi" w:hAnsiTheme="minorHAnsi"/>
          <w:sz w:val="22"/>
          <w:szCs w:val="22"/>
        </w:rPr>
      </w:pPr>
      <w:sdt>
        <w:sdtPr>
          <w:rPr>
            <w:rFonts w:asciiTheme="minorHAnsi" w:hAnsiTheme="minorHAnsi"/>
            <w:sz w:val="22"/>
            <w:szCs w:val="22"/>
          </w:rPr>
          <w:id w:val="-1965022635"/>
          <w14:checkbox>
            <w14:checked w14:val="0"/>
            <w14:checkedState w14:val="2612" w14:font="MS Gothic"/>
            <w14:uncheckedState w14:val="2610" w14:font="MS Gothic"/>
          </w14:checkbox>
        </w:sdtPr>
        <w:sdtContent>
          <w:r w:rsidR="00DB579C" w:rsidRPr="006414E3">
            <w:rPr>
              <w:rFonts w:asciiTheme="minorHAnsi" w:eastAsia="MS Gothic" w:hAnsiTheme="minorHAnsi" w:cs="Segoe UI Symbol"/>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6B3151" w:rsidRPr="006414E3">
        <w:rPr>
          <w:rFonts w:asciiTheme="minorHAnsi" w:hAnsiTheme="minorHAnsi"/>
          <w:sz w:val="22"/>
          <w:szCs w:val="22"/>
        </w:rPr>
        <w:t>Provide bowel and bladder care</w:t>
      </w:r>
      <w:r w:rsidR="002A2C04" w:rsidRPr="006414E3">
        <w:rPr>
          <w:rFonts w:asciiTheme="minorHAnsi" w:hAnsiTheme="minorHAnsi"/>
          <w:sz w:val="22"/>
          <w:szCs w:val="22"/>
        </w:rPr>
        <w:t xml:space="preserve"> </w:t>
      </w:r>
    </w:p>
    <w:p w14:paraId="29F4ECED" w14:textId="6DF16730" w:rsidR="006B3151" w:rsidRPr="006414E3" w:rsidRDefault="00000000" w:rsidP="00840ED0">
      <w:pPr>
        <w:pStyle w:val="Default"/>
        <w:ind w:left="180"/>
        <w:rPr>
          <w:rFonts w:asciiTheme="minorHAnsi" w:hAnsiTheme="minorHAnsi"/>
          <w:sz w:val="22"/>
          <w:szCs w:val="22"/>
        </w:rPr>
      </w:pPr>
      <w:sdt>
        <w:sdtPr>
          <w:rPr>
            <w:rFonts w:asciiTheme="minorHAnsi" w:hAnsiTheme="minorHAnsi"/>
            <w:sz w:val="22"/>
            <w:szCs w:val="22"/>
          </w:rPr>
          <w:id w:val="1162584515"/>
          <w14:checkbox>
            <w14:checked w14:val="0"/>
            <w14:checkedState w14:val="2612" w14:font="MS Gothic"/>
            <w14:uncheckedState w14:val="2610" w14:font="MS Gothic"/>
          </w14:checkbox>
        </w:sdtPr>
        <w:sdtContent>
          <w:r w:rsidR="00DB579C" w:rsidRPr="006414E3">
            <w:rPr>
              <w:rFonts w:asciiTheme="minorHAnsi" w:eastAsia="MS Gothic" w:hAnsiTheme="minorHAnsi" w:cs="Segoe UI Symbol"/>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6B3151" w:rsidRPr="006414E3">
        <w:rPr>
          <w:rFonts w:asciiTheme="minorHAnsi" w:hAnsiTheme="minorHAnsi"/>
          <w:sz w:val="22"/>
          <w:szCs w:val="22"/>
        </w:rPr>
        <w:t>Provide diapering</w:t>
      </w:r>
      <w:r w:rsidR="002A2C04" w:rsidRPr="006414E3">
        <w:rPr>
          <w:rFonts w:asciiTheme="minorHAnsi" w:hAnsiTheme="minorHAnsi"/>
          <w:sz w:val="22"/>
          <w:szCs w:val="22"/>
        </w:rPr>
        <w:t xml:space="preserve"> </w:t>
      </w:r>
    </w:p>
    <w:p w14:paraId="74F4F932" w14:textId="53A9C4AB" w:rsidR="006B3151" w:rsidRPr="006414E3" w:rsidRDefault="00000000" w:rsidP="00840ED0">
      <w:pPr>
        <w:pStyle w:val="Default"/>
        <w:ind w:left="180"/>
        <w:rPr>
          <w:rFonts w:asciiTheme="minorHAnsi" w:hAnsiTheme="minorHAnsi"/>
          <w:sz w:val="22"/>
          <w:szCs w:val="22"/>
        </w:rPr>
      </w:pPr>
      <w:sdt>
        <w:sdtPr>
          <w:rPr>
            <w:rFonts w:asciiTheme="minorHAnsi" w:hAnsiTheme="minorHAnsi"/>
            <w:sz w:val="22"/>
            <w:szCs w:val="22"/>
          </w:rPr>
          <w:id w:val="599296228"/>
          <w14:checkbox>
            <w14:checked w14:val="0"/>
            <w14:checkedState w14:val="2612" w14:font="MS Gothic"/>
            <w14:uncheckedState w14:val="2610" w14:font="MS Gothic"/>
          </w14:checkbox>
        </w:sdtPr>
        <w:sdtContent>
          <w:r w:rsidR="00DB579C" w:rsidRPr="006414E3">
            <w:rPr>
              <w:rFonts w:asciiTheme="minorHAnsi" w:eastAsia="MS Gothic" w:hAnsiTheme="minorHAnsi" w:cs="Segoe UI Symbol"/>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6B3151" w:rsidRPr="006414E3">
        <w:rPr>
          <w:rFonts w:asciiTheme="minorHAnsi" w:hAnsiTheme="minorHAnsi"/>
          <w:sz w:val="22"/>
          <w:szCs w:val="22"/>
        </w:rPr>
        <w:t>Assist with exercising</w:t>
      </w:r>
      <w:r w:rsidR="002A2C04" w:rsidRPr="006414E3">
        <w:rPr>
          <w:rFonts w:asciiTheme="minorHAnsi" w:hAnsiTheme="minorHAnsi"/>
          <w:sz w:val="22"/>
          <w:szCs w:val="22"/>
        </w:rPr>
        <w:t xml:space="preserve"> </w:t>
      </w:r>
    </w:p>
    <w:p w14:paraId="5DEB77CB" w14:textId="7F657303" w:rsidR="006B3151" w:rsidRPr="006414E3" w:rsidRDefault="00000000" w:rsidP="00840ED0">
      <w:pPr>
        <w:pStyle w:val="Default"/>
        <w:ind w:left="180"/>
        <w:rPr>
          <w:rFonts w:asciiTheme="minorHAnsi" w:hAnsiTheme="minorHAnsi"/>
          <w:sz w:val="22"/>
          <w:szCs w:val="22"/>
        </w:rPr>
      </w:pPr>
      <w:sdt>
        <w:sdtPr>
          <w:rPr>
            <w:rFonts w:asciiTheme="minorHAnsi" w:hAnsiTheme="minorHAnsi"/>
            <w:sz w:val="22"/>
            <w:szCs w:val="22"/>
          </w:rPr>
          <w:id w:val="-1015989514"/>
          <w14:checkbox>
            <w14:checked w14:val="0"/>
            <w14:checkedState w14:val="2612" w14:font="MS Gothic"/>
            <w14:uncheckedState w14:val="2610" w14:font="MS Gothic"/>
          </w14:checkbox>
        </w:sdtPr>
        <w:sdtContent>
          <w:r w:rsidR="00DB579C" w:rsidRPr="006414E3">
            <w:rPr>
              <w:rFonts w:asciiTheme="minorHAnsi" w:eastAsia="MS Gothic" w:hAnsiTheme="minorHAnsi" w:cs="Segoe UI Symbol"/>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A</w:t>
      </w:r>
      <w:r w:rsidR="006B3151" w:rsidRPr="006414E3">
        <w:rPr>
          <w:rFonts w:asciiTheme="minorHAnsi" w:hAnsiTheme="minorHAnsi"/>
          <w:sz w:val="22"/>
          <w:szCs w:val="22"/>
        </w:rPr>
        <w:t>ssist with or administer medication</w:t>
      </w:r>
      <w:r w:rsidR="002A2C04" w:rsidRPr="006414E3">
        <w:rPr>
          <w:rFonts w:asciiTheme="minorHAnsi" w:hAnsiTheme="minorHAnsi"/>
          <w:sz w:val="22"/>
          <w:szCs w:val="22"/>
        </w:rPr>
        <w:t xml:space="preserve"> </w:t>
      </w:r>
    </w:p>
    <w:p w14:paraId="7B43DFEC" w14:textId="77777777" w:rsidR="00AE3966" w:rsidRDefault="00AE3966" w:rsidP="00FB5EBD">
      <w:pPr>
        <w:pStyle w:val="Default"/>
        <w:tabs>
          <w:tab w:val="left" w:leader="underscore" w:pos="9000"/>
        </w:tabs>
        <w:ind w:left="180"/>
        <w:rPr>
          <w:rFonts w:ascii="Aptos" w:eastAsia="Aptos" w:hAnsi="Aptos" w:cs="Aptos"/>
          <w:color w:val="000000" w:themeColor="text1"/>
        </w:rPr>
        <w:sectPr w:rsidR="00AE3966" w:rsidSect="00840ED0">
          <w:type w:val="continuous"/>
          <w:pgSz w:w="12240" w:h="15840"/>
          <w:pgMar w:top="1008" w:right="1440" w:bottom="1440" w:left="1440" w:header="720" w:footer="230" w:gutter="0"/>
          <w:cols w:num="2" w:space="720"/>
          <w:docGrid w:linePitch="360"/>
        </w:sectPr>
      </w:pPr>
    </w:p>
    <w:p w14:paraId="6553EE51" w14:textId="4651D4CE" w:rsidR="005C0F5E" w:rsidRDefault="00000000" w:rsidP="00FB5EBD">
      <w:pPr>
        <w:pStyle w:val="Default"/>
        <w:tabs>
          <w:tab w:val="left" w:leader="underscore" w:pos="9000"/>
        </w:tabs>
        <w:ind w:left="180"/>
        <w:rPr>
          <w:rFonts w:asciiTheme="minorHAnsi" w:hAnsiTheme="minorHAnsi"/>
          <w:sz w:val="22"/>
          <w:szCs w:val="22"/>
        </w:rPr>
      </w:pPr>
      <w:sdt>
        <w:sdtPr>
          <w:rPr>
            <w:rFonts w:asciiTheme="minorHAnsi" w:hAnsiTheme="minorHAnsi"/>
            <w:sz w:val="22"/>
            <w:szCs w:val="22"/>
          </w:rPr>
          <w:id w:val="-918786089"/>
          <w14:checkbox>
            <w14:checked w14:val="0"/>
            <w14:checkedState w14:val="2612" w14:font="MS Gothic"/>
            <w14:uncheckedState w14:val="2610" w14:font="MS Gothic"/>
          </w14:checkbox>
        </w:sdtPr>
        <w:sdtContent>
          <w:r w:rsidR="00DB579C" w:rsidRPr="006414E3">
            <w:rPr>
              <w:rFonts w:asciiTheme="minorHAnsi" w:eastAsia="MS Gothic" w:hAnsiTheme="minorHAnsi" w:cs="Segoe UI Symbol"/>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6B3151" w:rsidRPr="0FFDB01B">
        <w:rPr>
          <w:rFonts w:asciiTheme="minorHAnsi" w:hAnsiTheme="minorHAnsi"/>
          <w:sz w:val="22"/>
          <w:szCs w:val="22"/>
        </w:rPr>
        <w:t>Other tasks, including</w:t>
      </w:r>
      <w:r w:rsidR="00FB5EBD">
        <w:rPr>
          <w:rFonts w:asciiTheme="minorHAnsi" w:hAnsiTheme="minorHAnsi"/>
          <w:sz w:val="22"/>
          <w:szCs w:val="22"/>
        </w:rPr>
        <w:t xml:space="preserve"> </w:t>
      </w:r>
      <w:r w:rsidR="00FB5EBD">
        <w:rPr>
          <w:rFonts w:asciiTheme="minorHAnsi" w:hAnsiTheme="minorHAnsi"/>
          <w:sz w:val="22"/>
          <w:szCs w:val="22"/>
        </w:rPr>
        <w:tab/>
      </w:r>
    </w:p>
    <w:p w14:paraId="419A3320" w14:textId="31CC3F39" w:rsidR="00AE3966" w:rsidRPr="006414E3" w:rsidRDefault="00AE3966" w:rsidP="00840ED0">
      <w:pPr>
        <w:pStyle w:val="Default"/>
        <w:tabs>
          <w:tab w:val="left" w:leader="underscore" w:pos="9000"/>
        </w:tabs>
        <w:ind w:left="180"/>
        <w:rPr>
          <w:rFonts w:asciiTheme="minorHAnsi" w:hAnsiTheme="minorHAnsi"/>
          <w:sz w:val="22"/>
          <w:szCs w:val="22"/>
        </w:rPr>
      </w:pPr>
      <w:r>
        <w:rPr>
          <w:rFonts w:asciiTheme="minorHAnsi" w:hAnsiTheme="minorHAnsi"/>
          <w:sz w:val="22"/>
          <w:szCs w:val="22"/>
        </w:rPr>
        <w:tab/>
      </w:r>
    </w:p>
    <w:p w14:paraId="594D586B" w14:textId="1FDBFBD3" w:rsidR="00E55D46" w:rsidRPr="006414E3" w:rsidRDefault="00AE3966" w:rsidP="00840ED0">
      <w:pPr>
        <w:pStyle w:val="Default"/>
        <w:rPr>
          <w:rFonts w:asciiTheme="minorHAnsi" w:hAnsiTheme="minorHAnsi"/>
          <w:sz w:val="22"/>
          <w:szCs w:val="22"/>
        </w:rPr>
      </w:pPr>
      <w:r>
        <w:tab/>
      </w:r>
    </w:p>
    <w:p w14:paraId="2F244F0B" w14:textId="41EB234E" w:rsidR="00E55D46" w:rsidRPr="006414E3" w:rsidRDefault="00E55D46" w:rsidP="00840ED0">
      <w:pPr>
        <w:pStyle w:val="Default"/>
        <w:spacing w:after="120"/>
        <w:rPr>
          <w:rFonts w:asciiTheme="minorHAnsi" w:hAnsiTheme="minorHAnsi"/>
          <w:sz w:val="22"/>
          <w:szCs w:val="22"/>
          <w:u w:val="single"/>
        </w:rPr>
      </w:pPr>
      <w:r w:rsidRPr="006414E3">
        <w:rPr>
          <w:rFonts w:asciiTheme="minorHAnsi" w:hAnsiTheme="minorHAnsi"/>
          <w:sz w:val="22"/>
          <w:szCs w:val="22"/>
          <w:u w:val="single"/>
        </w:rPr>
        <w:t>Household Support</w:t>
      </w:r>
      <w:r w:rsidR="00A07D53" w:rsidRPr="006414E3">
        <w:rPr>
          <w:rFonts w:asciiTheme="minorHAnsi" w:hAnsiTheme="minorHAnsi"/>
          <w:sz w:val="22"/>
          <w:szCs w:val="22"/>
          <w:u w:val="single"/>
        </w:rPr>
        <w:t>/Cleaning</w:t>
      </w:r>
      <w:r w:rsidR="002A2C04" w:rsidRPr="006414E3">
        <w:rPr>
          <w:rFonts w:asciiTheme="minorHAnsi" w:hAnsiTheme="minorHAnsi"/>
          <w:sz w:val="22"/>
          <w:szCs w:val="22"/>
          <w:u w:val="single"/>
        </w:rPr>
        <w:t xml:space="preserve"> </w:t>
      </w:r>
    </w:p>
    <w:p w14:paraId="3A549B8C" w14:textId="77777777" w:rsidR="00AE3966" w:rsidRDefault="00AE3966" w:rsidP="00FB5EBD">
      <w:pPr>
        <w:pStyle w:val="Default"/>
        <w:ind w:left="187"/>
        <w:rPr>
          <w:rFonts w:asciiTheme="minorHAnsi" w:hAnsiTheme="minorHAnsi"/>
          <w:sz w:val="22"/>
          <w:szCs w:val="22"/>
        </w:rPr>
        <w:sectPr w:rsidR="00AE3966" w:rsidSect="00AE3966">
          <w:type w:val="continuous"/>
          <w:pgSz w:w="12240" w:h="15840"/>
          <w:pgMar w:top="1008" w:right="1440" w:bottom="1440" w:left="1440" w:header="720" w:footer="230" w:gutter="0"/>
          <w:cols w:space="720"/>
          <w:docGrid w:linePitch="360"/>
        </w:sectPr>
      </w:pPr>
    </w:p>
    <w:p w14:paraId="0B701CD1" w14:textId="40095700" w:rsidR="00E55D46"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304125341"/>
          <w14:checkbox>
            <w14:checked w14:val="0"/>
            <w14:checkedState w14:val="2612" w14:font="MS Gothic"/>
            <w14:uncheckedState w14:val="2610" w14:font="MS Gothic"/>
          </w14:checkbox>
        </w:sdtPr>
        <w:sdtContent>
          <w:r w:rsidR="00DB579C">
            <w:rPr>
              <w:rFonts w:ascii="MS Gothic" w:eastAsia="MS Gothic" w:hAnsi="MS Gothic" w:hint="eastAsia"/>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E55D46" w:rsidRPr="006414E3">
        <w:rPr>
          <w:rFonts w:asciiTheme="minorHAnsi" w:hAnsiTheme="minorHAnsi"/>
          <w:sz w:val="22"/>
          <w:szCs w:val="22"/>
        </w:rPr>
        <w:t>Prepare meals</w:t>
      </w:r>
      <w:r w:rsidR="002A2C04" w:rsidRPr="006414E3">
        <w:rPr>
          <w:rFonts w:asciiTheme="minorHAnsi" w:hAnsiTheme="minorHAnsi"/>
          <w:sz w:val="22"/>
          <w:szCs w:val="22"/>
        </w:rPr>
        <w:t xml:space="preserve"> </w:t>
      </w:r>
    </w:p>
    <w:p w14:paraId="7AE12A07" w14:textId="6BCC5737" w:rsidR="00E55D46"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1906062237"/>
          <w14:checkbox>
            <w14:checked w14:val="0"/>
            <w14:checkedState w14:val="2612" w14:font="MS Gothic"/>
            <w14:uncheckedState w14:val="2610" w14:font="MS Gothic"/>
          </w14:checkbox>
        </w:sdtPr>
        <w:sdtContent>
          <w:r w:rsidR="00DB579C">
            <w:rPr>
              <w:rFonts w:ascii="MS Gothic" w:eastAsia="MS Gothic" w:hAnsi="MS Gothic" w:hint="eastAsia"/>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E55D46" w:rsidRPr="006414E3">
        <w:rPr>
          <w:rFonts w:asciiTheme="minorHAnsi" w:hAnsiTheme="minorHAnsi"/>
          <w:sz w:val="22"/>
          <w:szCs w:val="22"/>
        </w:rPr>
        <w:t>Assist with feeding</w:t>
      </w:r>
      <w:r w:rsidR="002A2C04" w:rsidRPr="006414E3">
        <w:rPr>
          <w:rFonts w:asciiTheme="minorHAnsi" w:hAnsiTheme="minorHAnsi"/>
          <w:sz w:val="22"/>
          <w:szCs w:val="22"/>
        </w:rPr>
        <w:t xml:space="preserve"> </w:t>
      </w:r>
    </w:p>
    <w:p w14:paraId="6EAA1A97" w14:textId="00B09D00" w:rsidR="00E55D46"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1309365499"/>
          <w14:checkbox>
            <w14:checked w14:val="0"/>
            <w14:checkedState w14:val="2612" w14:font="MS Gothic"/>
            <w14:uncheckedState w14:val="2610" w14:font="MS Gothic"/>
          </w14:checkbox>
        </w:sdtPr>
        <w:sdtContent>
          <w:r w:rsidR="00DB579C">
            <w:rPr>
              <w:rFonts w:ascii="MS Gothic" w:eastAsia="MS Gothic" w:hAnsi="MS Gothic" w:hint="eastAsia"/>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FB5EBD" w:rsidRPr="2CCC2E8E">
        <w:rPr>
          <w:rFonts w:eastAsia="Calibri"/>
          <w:color w:val="000000" w:themeColor="text1"/>
        </w:rPr>
        <w:t xml:space="preserve"> </w:t>
      </w:r>
      <w:r w:rsidR="00B415C7" w:rsidRPr="006414E3">
        <w:rPr>
          <w:rFonts w:asciiTheme="minorHAnsi" w:hAnsiTheme="minorHAnsi"/>
          <w:sz w:val="22"/>
          <w:szCs w:val="22"/>
        </w:rPr>
        <w:t>Clean dishes and kitchen</w:t>
      </w:r>
      <w:r w:rsidR="002A2C04" w:rsidRPr="006414E3">
        <w:rPr>
          <w:rFonts w:asciiTheme="minorHAnsi" w:hAnsiTheme="minorHAnsi"/>
          <w:sz w:val="22"/>
          <w:szCs w:val="22"/>
        </w:rPr>
        <w:t xml:space="preserve"> </w:t>
      </w:r>
    </w:p>
    <w:p w14:paraId="2B2E6CDA" w14:textId="64CDEFE0" w:rsidR="00355FBC"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984241164"/>
          <w14:checkbox>
            <w14:checked w14:val="0"/>
            <w14:checkedState w14:val="2612" w14:font="MS Gothic"/>
            <w14:uncheckedState w14:val="2610" w14:font="MS Gothic"/>
          </w14:checkbox>
        </w:sdtPr>
        <w:sdtContent>
          <w:r w:rsidR="00DB579C">
            <w:rPr>
              <w:rFonts w:ascii="MS Gothic" w:eastAsia="MS Gothic" w:hAnsi="MS Gothic" w:hint="eastAsia"/>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355FBC" w:rsidRPr="006414E3">
        <w:rPr>
          <w:rFonts w:asciiTheme="minorHAnsi" w:hAnsiTheme="minorHAnsi"/>
          <w:sz w:val="22"/>
          <w:szCs w:val="22"/>
        </w:rPr>
        <w:t>Vacuum</w:t>
      </w:r>
      <w:r w:rsidR="002A2C04" w:rsidRPr="006414E3">
        <w:rPr>
          <w:rFonts w:asciiTheme="minorHAnsi" w:hAnsiTheme="minorHAnsi"/>
          <w:sz w:val="22"/>
          <w:szCs w:val="22"/>
        </w:rPr>
        <w:t xml:space="preserve"> </w:t>
      </w:r>
    </w:p>
    <w:p w14:paraId="0D37A2D0" w14:textId="644008C4" w:rsidR="00355FBC"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1116674027"/>
          <w14:checkbox>
            <w14:checked w14:val="0"/>
            <w14:checkedState w14:val="2612" w14:font="MS Gothic"/>
            <w14:uncheckedState w14:val="2610" w14:font="MS Gothic"/>
          </w14:checkbox>
        </w:sdtPr>
        <w:sdtContent>
          <w:r w:rsidR="00DB579C">
            <w:rPr>
              <w:rFonts w:ascii="MS Gothic" w:eastAsia="MS Gothic" w:hAnsi="MS Gothic" w:hint="eastAsia"/>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355FBC" w:rsidRPr="006414E3">
        <w:rPr>
          <w:rFonts w:asciiTheme="minorHAnsi" w:hAnsiTheme="minorHAnsi"/>
          <w:sz w:val="22"/>
          <w:szCs w:val="22"/>
        </w:rPr>
        <w:t>Dust</w:t>
      </w:r>
      <w:r w:rsidR="002A2C04" w:rsidRPr="006414E3">
        <w:rPr>
          <w:rFonts w:asciiTheme="minorHAnsi" w:hAnsiTheme="minorHAnsi"/>
          <w:sz w:val="22"/>
          <w:szCs w:val="22"/>
        </w:rPr>
        <w:t xml:space="preserve"> </w:t>
      </w:r>
    </w:p>
    <w:p w14:paraId="32A36488" w14:textId="34149D22" w:rsidR="00355FBC"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1542549911"/>
          <w14:checkbox>
            <w14:checked w14:val="0"/>
            <w14:checkedState w14:val="2612" w14:font="MS Gothic"/>
            <w14:uncheckedState w14:val="2610" w14:font="MS Gothic"/>
          </w14:checkbox>
        </w:sdtPr>
        <w:sdtContent>
          <w:r w:rsidR="00DB579C">
            <w:rPr>
              <w:rFonts w:ascii="MS Gothic" w:eastAsia="MS Gothic" w:hAnsi="MS Gothic" w:hint="eastAsia"/>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355FBC" w:rsidRPr="006414E3">
        <w:rPr>
          <w:rFonts w:asciiTheme="minorHAnsi" w:hAnsiTheme="minorHAnsi"/>
          <w:sz w:val="22"/>
          <w:szCs w:val="22"/>
        </w:rPr>
        <w:t>Mop</w:t>
      </w:r>
      <w:r w:rsidR="002A2C04" w:rsidRPr="006414E3">
        <w:rPr>
          <w:rFonts w:asciiTheme="minorHAnsi" w:hAnsiTheme="minorHAnsi"/>
          <w:sz w:val="22"/>
          <w:szCs w:val="22"/>
        </w:rPr>
        <w:t xml:space="preserve"> </w:t>
      </w:r>
    </w:p>
    <w:p w14:paraId="2AF0BA01" w14:textId="56617DB8" w:rsidR="00FC33C4"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1252580989"/>
          <w14:checkbox>
            <w14:checked w14:val="0"/>
            <w14:checkedState w14:val="2612" w14:font="MS Gothic"/>
            <w14:uncheckedState w14:val="2610" w14:font="MS Gothic"/>
          </w14:checkbox>
        </w:sdtPr>
        <w:sdtContent>
          <w:r w:rsidR="00DB579C">
            <w:rPr>
              <w:rFonts w:ascii="MS Gothic" w:eastAsia="MS Gothic" w:hAnsi="MS Gothic" w:hint="eastAsia"/>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FC33C4" w:rsidRPr="006414E3">
        <w:rPr>
          <w:rFonts w:asciiTheme="minorHAnsi" w:hAnsiTheme="minorHAnsi"/>
          <w:sz w:val="22"/>
          <w:szCs w:val="22"/>
        </w:rPr>
        <w:t>Clean windows</w:t>
      </w:r>
      <w:r w:rsidR="002A2C04" w:rsidRPr="006414E3">
        <w:rPr>
          <w:rFonts w:asciiTheme="minorHAnsi" w:hAnsiTheme="minorHAnsi"/>
          <w:sz w:val="22"/>
          <w:szCs w:val="22"/>
        </w:rPr>
        <w:t xml:space="preserve"> </w:t>
      </w:r>
    </w:p>
    <w:p w14:paraId="56B4388B" w14:textId="0745312A" w:rsidR="003D68BF"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1416360578"/>
          <w14:checkbox>
            <w14:checked w14:val="0"/>
            <w14:checkedState w14:val="2612" w14:font="MS Gothic"/>
            <w14:uncheckedState w14:val="2610" w14:font="MS Gothic"/>
          </w14:checkbox>
        </w:sdtPr>
        <w:sdtContent>
          <w:r w:rsidR="00DB579C">
            <w:rPr>
              <w:rFonts w:ascii="MS Gothic" w:eastAsia="MS Gothic" w:hAnsi="MS Gothic" w:hint="eastAsia"/>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3D68BF" w:rsidRPr="006414E3">
        <w:rPr>
          <w:rFonts w:asciiTheme="minorHAnsi" w:hAnsiTheme="minorHAnsi"/>
          <w:sz w:val="22"/>
          <w:szCs w:val="22"/>
        </w:rPr>
        <w:t>Clean bathrooms</w:t>
      </w:r>
      <w:r w:rsidR="002A2C04" w:rsidRPr="006414E3">
        <w:rPr>
          <w:rFonts w:asciiTheme="minorHAnsi" w:hAnsiTheme="minorHAnsi"/>
          <w:sz w:val="22"/>
          <w:szCs w:val="22"/>
        </w:rPr>
        <w:t xml:space="preserve"> </w:t>
      </w:r>
    </w:p>
    <w:p w14:paraId="67A0662E" w14:textId="1CAB3851" w:rsidR="00BB17DF"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929046878"/>
          <w14:checkbox>
            <w14:checked w14:val="0"/>
            <w14:checkedState w14:val="2612" w14:font="MS Gothic"/>
            <w14:uncheckedState w14:val="2610" w14:font="MS Gothic"/>
          </w14:checkbox>
        </w:sdtPr>
        <w:sdtContent>
          <w:r w:rsidR="00DB579C">
            <w:rPr>
              <w:rFonts w:ascii="MS Gothic" w:eastAsia="MS Gothic" w:hAnsi="MS Gothic" w:hint="eastAsia"/>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BB17DF" w:rsidRPr="006414E3">
        <w:rPr>
          <w:rFonts w:asciiTheme="minorHAnsi" w:hAnsiTheme="minorHAnsi"/>
          <w:sz w:val="22"/>
          <w:szCs w:val="22"/>
        </w:rPr>
        <w:t>Clean garage</w:t>
      </w:r>
      <w:r w:rsidR="002A2C04" w:rsidRPr="006414E3">
        <w:rPr>
          <w:rFonts w:asciiTheme="minorHAnsi" w:hAnsiTheme="minorHAnsi"/>
          <w:sz w:val="22"/>
          <w:szCs w:val="22"/>
        </w:rPr>
        <w:t xml:space="preserve"> </w:t>
      </w:r>
    </w:p>
    <w:p w14:paraId="5511D255" w14:textId="56725D92" w:rsidR="00B415C7"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95479277"/>
          <w14:checkbox>
            <w14:checked w14:val="0"/>
            <w14:checkedState w14:val="2612" w14:font="MS Gothic"/>
            <w14:uncheckedState w14:val="2610" w14:font="MS Gothic"/>
          </w14:checkbox>
        </w:sdtPr>
        <w:sdtContent>
          <w:r w:rsidR="00DB579C">
            <w:rPr>
              <w:rFonts w:ascii="MS Gothic" w:eastAsia="MS Gothic" w:hAnsi="MS Gothic" w:hint="eastAsia"/>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B415C7" w:rsidRPr="006414E3">
        <w:rPr>
          <w:rFonts w:asciiTheme="minorHAnsi" w:hAnsiTheme="minorHAnsi"/>
          <w:sz w:val="22"/>
          <w:szCs w:val="22"/>
        </w:rPr>
        <w:t>Wash, dry, fold and put away laundry</w:t>
      </w:r>
      <w:r w:rsidR="002A2C04" w:rsidRPr="006414E3">
        <w:rPr>
          <w:rFonts w:asciiTheme="minorHAnsi" w:hAnsiTheme="minorHAnsi"/>
          <w:sz w:val="22"/>
          <w:szCs w:val="22"/>
        </w:rPr>
        <w:t xml:space="preserve"> </w:t>
      </w:r>
    </w:p>
    <w:p w14:paraId="6F2939E6" w14:textId="15C5AA2A" w:rsidR="00FB5EBD" w:rsidRDefault="00000000" w:rsidP="00FB5EBD">
      <w:pPr>
        <w:pStyle w:val="Default"/>
        <w:ind w:left="187"/>
        <w:rPr>
          <w:rFonts w:asciiTheme="minorHAnsi" w:hAnsiTheme="minorHAnsi"/>
          <w:sz w:val="22"/>
          <w:szCs w:val="22"/>
        </w:rPr>
      </w:pPr>
      <w:sdt>
        <w:sdtPr>
          <w:id w:val="948357273"/>
          <w14:checkbox>
            <w14:checked w14:val="0"/>
            <w14:checkedState w14:val="2612" w14:font="MS Gothic"/>
            <w14:uncheckedState w14:val="2610" w14:font="MS Gothic"/>
          </w14:checkbox>
        </w:sdtPr>
        <w:sdtContent>
          <w:r w:rsidR="00DB579C">
            <w:rPr>
              <w:rFonts w:ascii="MS Gothic" w:eastAsia="MS Gothic" w:hAnsi="MS Gothic" w:hint="eastAsia"/>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B415C7" w:rsidRPr="006414E3">
        <w:rPr>
          <w:rFonts w:asciiTheme="minorHAnsi" w:hAnsiTheme="minorHAnsi"/>
          <w:sz w:val="22"/>
          <w:szCs w:val="22"/>
        </w:rPr>
        <w:t>Change bed sheets</w:t>
      </w:r>
      <w:r w:rsidR="002A2C04" w:rsidRPr="006414E3">
        <w:rPr>
          <w:rFonts w:asciiTheme="minorHAnsi" w:hAnsiTheme="minorHAnsi"/>
          <w:sz w:val="22"/>
          <w:szCs w:val="22"/>
        </w:rPr>
        <w:t xml:space="preserve"> </w:t>
      </w:r>
    </w:p>
    <w:p w14:paraId="4232779B" w14:textId="36A1B2A0" w:rsidR="00FB5EBD" w:rsidRDefault="00000000" w:rsidP="00FB5EBD">
      <w:pPr>
        <w:pStyle w:val="Default"/>
        <w:ind w:left="187"/>
        <w:rPr>
          <w:rFonts w:asciiTheme="minorHAnsi" w:hAnsiTheme="minorHAnsi"/>
          <w:sz w:val="22"/>
          <w:szCs w:val="22"/>
        </w:rPr>
      </w:pPr>
      <w:sdt>
        <w:sdtPr>
          <w:id w:val="-731765299"/>
          <w14:checkbox>
            <w14:checked w14:val="0"/>
            <w14:checkedState w14:val="2612" w14:font="MS Gothic"/>
            <w14:uncheckedState w14:val="2610" w14:font="MS Gothic"/>
          </w14:checkbox>
        </w:sdtPr>
        <w:sdtContent>
          <w:r w:rsidR="00DB579C">
            <w:rPr>
              <w:rFonts w:ascii="MS Gothic" w:eastAsia="MS Gothic" w:hAnsi="MS Gothic" w:hint="eastAsia"/>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FC33C4" w:rsidRPr="006414E3">
        <w:rPr>
          <w:rFonts w:asciiTheme="minorHAnsi" w:hAnsiTheme="minorHAnsi"/>
          <w:sz w:val="22"/>
          <w:szCs w:val="22"/>
        </w:rPr>
        <w:t>Replace towels</w:t>
      </w:r>
      <w:r w:rsidR="002A2C04" w:rsidRPr="006414E3">
        <w:rPr>
          <w:rFonts w:asciiTheme="minorHAnsi" w:hAnsiTheme="minorHAnsi"/>
          <w:sz w:val="22"/>
          <w:szCs w:val="22"/>
        </w:rPr>
        <w:t xml:space="preserve"> </w:t>
      </w:r>
    </w:p>
    <w:p w14:paraId="05DF6CE2" w14:textId="7E9E79DF" w:rsidR="00FB5EBD" w:rsidRDefault="00000000" w:rsidP="00FB5EBD">
      <w:pPr>
        <w:pStyle w:val="Default"/>
        <w:ind w:left="187"/>
        <w:rPr>
          <w:rFonts w:asciiTheme="minorHAnsi" w:hAnsiTheme="minorHAnsi"/>
          <w:sz w:val="22"/>
          <w:szCs w:val="22"/>
        </w:rPr>
      </w:pPr>
      <w:sdt>
        <w:sdtPr>
          <w:id w:val="1585953625"/>
          <w14:checkbox>
            <w14:checked w14:val="0"/>
            <w14:checkedState w14:val="2612" w14:font="MS Gothic"/>
            <w14:uncheckedState w14:val="2610" w14:font="MS Gothic"/>
          </w14:checkbox>
        </w:sdtPr>
        <w:sdtContent>
          <w:r w:rsidR="00DB579C">
            <w:rPr>
              <w:rFonts w:ascii="MS Gothic" w:eastAsia="MS Gothic" w:hAnsi="MS Gothic" w:hint="eastAsia"/>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FC33C4" w:rsidRPr="006414E3">
        <w:rPr>
          <w:rFonts w:asciiTheme="minorHAnsi" w:hAnsiTheme="minorHAnsi"/>
          <w:sz w:val="22"/>
          <w:szCs w:val="22"/>
        </w:rPr>
        <w:t>Make beds</w:t>
      </w:r>
      <w:r w:rsidR="002A2C04" w:rsidRPr="006414E3">
        <w:rPr>
          <w:rFonts w:asciiTheme="minorHAnsi" w:hAnsiTheme="minorHAnsi"/>
          <w:sz w:val="22"/>
          <w:szCs w:val="22"/>
        </w:rPr>
        <w:t xml:space="preserve"> </w:t>
      </w:r>
    </w:p>
    <w:p w14:paraId="3100CB0E" w14:textId="0D5CC956" w:rsidR="00FC33C4"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1081329801"/>
          <w14:checkbox>
            <w14:checked w14:val="0"/>
            <w14:checkedState w14:val="2612" w14:font="MS Gothic"/>
            <w14:uncheckedState w14:val="2610" w14:font="MS Gothic"/>
          </w14:checkbox>
        </w:sdtPr>
        <w:sdtContent>
          <w:r w:rsidR="00DB579C">
            <w:rPr>
              <w:rFonts w:ascii="MS Gothic" w:eastAsia="MS Gothic" w:hAnsi="MS Gothic" w:hint="eastAsia"/>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FC33C4" w:rsidRPr="006414E3">
        <w:rPr>
          <w:rFonts w:asciiTheme="minorHAnsi" w:hAnsiTheme="minorHAnsi"/>
          <w:sz w:val="22"/>
          <w:szCs w:val="22"/>
        </w:rPr>
        <w:t>Take out trash and recycling</w:t>
      </w:r>
      <w:r w:rsidR="002A2C04" w:rsidRPr="006414E3">
        <w:rPr>
          <w:rFonts w:asciiTheme="minorHAnsi" w:hAnsiTheme="minorHAnsi"/>
          <w:sz w:val="22"/>
          <w:szCs w:val="22"/>
        </w:rPr>
        <w:t xml:space="preserve"> </w:t>
      </w:r>
    </w:p>
    <w:p w14:paraId="1B0FBC0F" w14:textId="377D766B" w:rsidR="003D68BF"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1440832867"/>
          <w14:checkbox>
            <w14:checked w14:val="0"/>
            <w14:checkedState w14:val="2612" w14:font="MS Gothic"/>
            <w14:uncheckedState w14:val="2610" w14:font="MS Gothic"/>
          </w14:checkbox>
        </w:sdtPr>
        <w:sdtContent>
          <w:r w:rsidR="00DB579C">
            <w:rPr>
              <w:rFonts w:ascii="MS Gothic" w:eastAsia="MS Gothic" w:hAnsi="MS Gothic" w:hint="eastAsia"/>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3D68BF" w:rsidRPr="006414E3">
        <w:rPr>
          <w:rFonts w:asciiTheme="minorHAnsi" w:hAnsiTheme="minorHAnsi"/>
          <w:sz w:val="22"/>
          <w:szCs w:val="22"/>
        </w:rPr>
        <w:t>Shop for groceries</w:t>
      </w:r>
      <w:r w:rsidR="002A2C04" w:rsidRPr="006414E3">
        <w:rPr>
          <w:rFonts w:asciiTheme="minorHAnsi" w:hAnsiTheme="minorHAnsi"/>
          <w:sz w:val="22"/>
          <w:szCs w:val="22"/>
        </w:rPr>
        <w:t xml:space="preserve"> </w:t>
      </w:r>
    </w:p>
    <w:p w14:paraId="27688948" w14:textId="78C683D0" w:rsidR="00B415C7"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1946574325"/>
          <w14:checkbox>
            <w14:checked w14:val="0"/>
            <w14:checkedState w14:val="2612" w14:font="MS Gothic"/>
            <w14:uncheckedState w14:val="2610" w14:font="MS Gothic"/>
          </w14:checkbox>
        </w:sdtPr>
        <w:sdtContent>
          <w:r w:rsidR="00DB579C">
            <w:rPr>
              <w:rFonts w:ascii="MS Gothic" w:eastAsia="MS Gothic" w:hAnsi="MS Gothic" w:hint="eastAsia"/>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B415C7" w:rsidRPr="006414E3">
        <w:rPr>
          <w:rFonts w:asciiTheme="minorHAnsi" w:hAnsiTheme="minorHAnsi"/>
          <w:sz w:val="22"/>
          <w:szCs w:val="22"/>
        </w:rPr>
        <w:t>Run errands</w:t>
      </w:r>
      <w:r w:rsidR="002A2C04" w:rsidRPr="006414E3">
        <w:rPr>
          <w:rFonts w:asciiTheme="minorHAnsi" w:hAnsiTheme="minorHAnsi"/>
          <w:sz w:val="22"/>
          <w:szCs w:val="22"/>
        </w:rPr>
        <w:t xml:space="preserve"> </w:t>
      </w:r>
    </w:p>
    <w:p w14:paraId="45D658EB" w14:textId="280C0C4D" w:rsidR="00B415C7"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1178276469"/>
          <w14:checkbox>
            <w14:checked w14:val="0"/>
            <w14:checkedState w14:val="2612" w14:font="MS Gothic"/>
            <w14:uncheckedState w14:val="2610" w14:font="MS Gothic"/>
          </w14:checkbox>
        </w:sdtPr>
        <w:sdtContent>
          <w:r w:rsidR="00DB579C">
            <w:rPr>
              <w:rFonts w:ascii="MS Gothic" w:eastAsia="MS Gothic" w:hAnsi="MS Gothic" w:hint="eastAsia"/>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B415C7" w:rsidRPr="006414E3">
        <w:rPr>
          <w:rFonts w:asciiTheme="minorHAnsi" w:hAnsiTheme="minorHAnsi"/>
          <w:sz w:val="22"/>
          <w:szCs w:val="22"/>
        </w:rPr>
        <w:t>Coordinate transportation</w:t>
      </w:r>
      <w:r w:rsidR="002A2C04" w:rsidRPr="006414E3">
        <w:rPr>
          <w:rFonts w:asciiTheme="minorHAnsi" w:hAnsiTheme="minorHAnsi"/>
          <w:sz w:val="22"/>
          <w:szCs w:val="22"/>
        </w:rPr>
        <w:t xml:space="preserve"> </w:t>
      </w:r>
    </w:p>
    <w:p w14:paraId="5AE018D5" w14:textId="77777777" w:rsidR="00AE3966" w:rsidRDefault="00AE3966" w:rsidP="00FB5EBD">
      <w:pPr>
        <w:pStyle w:val="Default"/>
        <w:ind w:left="187"/>
        <w:rPr>
          <w:rFonts w:asciiTheme="minorHAnsi" w:hAnsiTheme="minorHAnsi"/>
          <w:sz w:val="22"/>
          <w:szCs w:val="22"/>
        </w:rPr>
        <w:sectPr w:rsidR="00AE3966" w:rsidSect="00840ED0">
          <w:type w:val="continuous"/>
          <w:pgSz w:w="12240" w:h="15840"/>
          <w:pgMar w:top="1008" w:right="1440" w:bottom="1440" w:left="1440" w:header="720" w:footer="230" w:gutter="0"/>
          <w:cols w:num="2" w:space="720"/>
          <w:docGrid w:linePitch="360"/>
        </w:sectPr>
      </w:pPr>
    </w:p>
    <w:p w14:paraId="14496DC0" w14:textId="2A6B864C" w:rsidR="00B415C7" w:rsidRPr="006414E3" w:rsidRDefault="00000000" w:rsidP="00840ED0">
      <w:pPr>
        <w:pStyle w:val="Default"/>
        <w:tabs>
          <w:tab w:val="left" w:leader="underscore" w:pos="9000"/>
        </w:tabs>
        <w:ind w:left="187"/>
        <w:rPr>
          <w:rFonts w:asciiTheme="minorHAnsi" w:hAnsiTheme="minorHAnsi"/>
          <w:sz w:val="22"/>
          <w:szCs w:val="22"/>
        </w:rPr>
      </w:pPr>
      <w:sdt>
        <w:sdtPr>
          <w:rPr>
            <w:rFonts w:asciiTheme="minorHAnsi" w:hAnsiTheme="minorHAnsi"/>
            <w:sz w:val="22"/>
            <w:szCs w:val="22"/>
          </w:rPr>
          <w:id w:val="631285926"/>
          <w14:checkbox>
            <w14:checked w14:val="0"/>
            <w14:checkedState w14:val="2612" w14:font="MS Gothic"/>
            <w14:uncheckedState w14:val="2610" w14:font="MS Gothic"/>
          </w14:checkbox>
        </w:sdtPr>
        <w:sdtContent>
          <w:r w:rsidR="00DB579C">
            <w:rPr>
              <w:rFonts w:ascii="MS Gothic" w:eastAsia="MS Gothic" w:hAnsi="MS Gothic" w:hint="eastAsia"/>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F87141" w:rsidRPr="006414E3">
        <w:rPr>
          <w:rFonts w:asciiTheme="minorHAnsi" w:hAnsiTheme="minorHAnsi"/>
          <w:sz w:val="22"/>
          <w:szCs w:val="22"/>
        </w:rPr>
        <w:t>Provide transportation to/from</w:t>
      </w:r>
      <w:r w:rsidR="00AE3966">
        <w:rPr>
          <w:rFonts w:asciiTheme="minorHAnsi" w:hAnsiTheme="minorHAnsi"/>
          <w:sz w:val="22"/>
          <w:szCs w:val="22"/>
        </w:rPr>
        <w:t xml:space="preserve"> </w:t>
      </w:r>
      <w:r w:rsidR="00AE3966">
        <w:rPr>
          <w:rFonts w:asciiTheme="minorHAnsi" w:hAnsiTheme="minorHAnsi"/>
          <w:sz w:val="22"/>
          <w:szCs w:val="22"/>
        </w:rPr>
        <w:tab/>
      </w:r>
      <w:r w:rsidR="00AE3966" w:rsidRPr="006414E3">
        <w:rPr>
          <w:rFonts w:asciiTheme="minorHAnsi" w:hAnsiTheme="minorHAnsi"/>
          <w:sz w:val="22"/>
          <w:szCs w:val="22"/>
        </w:rPr>
        <w:t xml:space="preserve"> </w:t>
      </w:r>
    </w:p>
    <w:p w14:paraId="69EA9CD6" w14:textId="775F37ED" w:rsidR="005C0F5E" w:rsidRPr="006414E3" w:rsidRDefault="00000000" w:rsidP="00840ED0">
      <w:pPr>
        <w:pStyle w:val="Default"/>
        <w:tabs>
          <w:tab w:val="left" w:leader="underscore" w:pos="9000"/>
        </w:tabs>
        <w:ind w:left="187"/>
        <w:rPr>
          <w:rFonts w:asciiTheme="minorHAnsi" w:hAnsiTheme="minorHAnsi"/>
          <w:sz w:val="22"/>
          <w:szCs w:val="22"/>
        </w:rPr>
      </w:pPr>
      <w:sdt>
        <w:sdtPr>
          <w:rPr>
            <w:rFonts w:asciiTheme="minorHAnsi" w:hAnsiTheme="minorHAnsi"/>
            <w:sz w:val="22"/>
            <w:szCs w:val="22"/>
          </w:rPr>
          <w:id w:val="937259644"/>
          <w14:checkbox>
            <w14:checked w14:val="0"/>
            <w14:checkedState w14:val="2612" w14:font="MS Gothic"/>
            <w14:uncheckedState w14:val="2610" w14:font="MS Gothic"/>
          </w14:checkbox>
        </w:sdtPr>
        <w:sdtContent>
          <w:r w:rsidR="00DB579C">
            <w:rPr>
              <w:rFonts w:ascii="MS Gothic" w:eastAsia="MS Gothic" w:hAnsi="MS Gothic" w:hint="eastAsia"/>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F87141" w:rsidRPr="7FCDFAB6">
        <w:rPr>
          <w:rFonts w:asciiTheme="minorHAnsi" w:hAnsiTheme="minorHAnsi"/>
          <w:sz w:val="22"/>
          <w:szCs w:val="22"/>
        </w:rPr>
        <w:t>Light cleaning, including</w:t>
      </w:r>
      <w:r w:rsidR="00AE3966">
        <w:rPr>
          <w:rFonts w:asciiTheme="minorHAnsi" w:hAnsiTheme="minorHAnsi"/>
          <w:sz w:val="22"/>
          <w:szCs w:val="22"/>
        </w:rPr>
        <w:t xml:space="preserve"> </w:t>
      </w:r>
      <w:r w:rsidR="00AE3966">
        <w:rPr>
          <w:rFonts w:asciiTheme="minorHAnsi" w:hAnsiTheme="minorHAnsi"/>
          <w:sz w:val="22"/>
          <w:szCs w:val="22"/>
        </w:rPr>
        <w:tab/>
      </w:r>
    </w:p>
    <w:p w14:paraId="1303D875" w14:textId="5974AAAA" w:rsidR="005C0F5E" w:rsidRPr="006414E3" w:rsidRDefault="00000000" w:rsidP="00840ED0">
      <w:pPr>
        <w:pStyle w:val="Default"/>
        <w:tabs>
          <w:tab w:val="left" w:leader="underscore" w:pos="9000"/>
        </w:tabs>
        <w:ind w:left="187"/>
        <w:rPr>
          <w:rFonts w:asciiTheme="minorHAnsi" w:hAnsiTheme="minorHAnsi"/>
          <w:sz w:val="22"/>
          <w:szCs w:val="22"/>
        </w:rPr>
      </w:pPr>
      <w:sdt>
        <w:sdtPr>
          <w:id w:val="-1068412376"/>
          <w14:checkbox>
            <w14:checked w14:val="0"/>
            <w14:checkedState w14:val="2612" w14:font="MS Gothic"/>
            <w14:uncheckedState w14:val="2610" w14:font="MS Gothic"/>
          </w14:checkbox>
        </w:sdtPr>
        <w:sdtContent>
          <w:r w:rsidR="00DB579C">
            <w:rPr>
              <w:rFonts w:ascii="MS Gothic" w:eastAsia="MS Gothic" w:hAnsi="MS Gothic" w:hint="eastAsia"/>
            </w:rPr>
            <w:t>☐</w:t>
          </w:r>
        </w:sdtContent>
      </w:sdt>
      <w:r w:rsidR="00DB579C" w:rsidRPr="006414E3">
        <w:t xml:space="preserve"> </w:t>
      </w:r>
      <w:r w:rsidR="00DB579C">
        <w:t xml:space="preserve"> </w:t>
      </w:r>
      <w:r w:rsidR="00F87141" w:rsidRPr="7FCDFAB6">
        <w:rPr>
          <w:rFonts w:asciiTheme="minorHAnsi" w:hAnsiTheme="minorHAnsi"/>
          <w:sz w:val="22"/>
          <w:szCs w:val="22"/>
        </w:rPr>
        <w:t>Pet care, including</w:t>
      </w:r>
      <w:r w:rsidR="00AE3966">
        <w:rPr>
          <w:rFonts w:asciiTheme="minorHAnsi" w:hAnsiTheme="minorHAnsi"/>
          <w:sz w:val="22"/>
          <w:szCs w:val="22"/>
        </w:rPr>
        <w:t xml:space="preserve"> </w:t>
      </w:r>
      <w:r w:rsidR="00AE3966">
        <w:rPr>
          <w:rFonts w:asciiTheme="minorHAnsi" w:hAnsiTheme="minorHAnsi"/>
          <w:sz w:val="22"/>
          <w:szCs w:val="22"/>
        </w:rPr>
        <w:tab/>
      </w:r>
    </w:p>
    <w:p w14:paraId="582510DD" w14:textId="2136FA25" w:rsidR="00FB5EBD" w:rsidRPr="006414E3" w:rsidRDefault="00000000" w:rsidP="00AE3966">
      <w:pPr>
        <w:pStyle w:val="Default"/>
        <w:tabs>
          <w:tab w:val="left" w:leader="underscore" w:pos="9000"/>
        </w:tabs>
        <w:ind w:left="180"/>
        <w:rPr>
          <w:rFonts w:asciiTheme="minorHAnsi" w:hAnsiTheme="minorHAnsi"/>
          <w:sz w:val="22"/>
          <w:szCs w:val="22"/>
        </w:rPr>
      </w:pPr>
      <w:sdt>
        <w:sdtPr>
          <w:rPr>
            <w:rFonts w:asciiTheme="minorHAnsi" w:hAnsiTheme="minorHAnsi"/>
            <w:sz w:val="22"/>
            <w:szCs w:val="22"/>
          </w:rPr>
          <w:id w:val="2636127"/>
          <w14:checkbox>
            <w14:checked w14:val="0"/>
            <w14:checkedState w14:val="2612" w14:font="MS Gothic"/>
            <w14:uncheckedState w14:val="2610" w14:font="MS Gothic"/>
          </w14:checkbox>
        </w:sdtPr>
        <w:sdtContent>
          <w:r w:rsidR="00DB579C">
            <w:rPr>
              <w:rFonts w:ascii="MS Gothic" w:eastAsia="MS Gothic" w:hAnsi="MS Gothic" w:hint="eastAsia"/>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FB5EBD" w:rsidRPr="0FFDB01B">
        <w:rPr>
          <w:rFonts w:asciiTheme="minorHAnsi" w:hAnsiTheme="minorHAnsi"/>
          <w:sz w:val="22"/>
          <w:szCs w:val="22"/>
        </w:rPr>
        <w:t>Other tasks, including</w:t>
      </w:r>
      <w:r w:rsidR="00FB5EBD">
        <w:rPr>
          <w:rFonts w:asciiTheme="minorHAnsi" w:hAnsiTheme="minorHAnsi"/>
          <w:sz w:val="22"/>
          <w:szCs w:val="22"/>
        </w:rPr>
        <w:t xml:space="preserve"> </w:t>
      </w:r>
      <w:r w:rsidR="00FB5EBD">
        <w:rPr>
          <w:rFonts w:asciiTheme="minorHAnsi" w:hAnsiTheme="minorHAnsi"/>
          <w:sz w:val="22"/>
          <w:szCs w:val="22"/>
        </w:rPr>
        <w:tab/>
      </w:r>
    </w:p>
    <w:p w14:paraId="29DC61C6" w14:textId="77777777" w:rsidR="00F87141" w:rsidRPr="006414E3" w:rsidRDefault="00F87141" w:rsidP="0022429C">
      <w:pPr>
        <w:pStyle w:val="Default"/>
        <w:rPr>
          <w:rFonts w:asciiTheme="minorHAnsi" w:hAnsiTheme="minorHAnsi"/>
          <w:sz w:val="22"/>
          <w:szCs w:val="22"/>
        </w:rPr>
      </w:pPr>
    </w:p>
    <w:p w14:paraId="21B8EFE8" w14:textId="36EA76DC" w:rsidR="00F87141" w:rsidRPr="006414E3" w:rsidRDefault="00F87141" w:rsidP="00840ED0">
      <w:pPr>
        <w:pStyle w:val="Default"/>
        <w:spacing w:after="120"/>
        <w:rPr>
          <w:rFonts w:asciiTheme="minorHAnsi" w:hAnsiTheme="minorHAnsi"/>
          <w:sz w:val="22"/>
          <w:szCs w:val="22"/>
          <w:u w:val="single"/>
        </w:rPr>
      </w:pPr>
      <w:r w:rsidRPr="006414E3">
        <w:rPr>
          <w:rFonts w:asciiTheme="minorHAnsi" w:hAnsiTheme="minorHAnsi"/>
          <w:sz w:val="22"/>
          <w:szCs w:val="22"/>
          <w:u w:val="single"/>
        </w:rPr>
        <w:t>Comp</w:t>
      </w:r>
      <w:r w:rsidR="0071275A" w:rsidRPr="006414E3">
        <w:rPr>
          <w:rFonts w:asciiTheme="minorHAnsi" w:hAnsiTheme="minorHAnsi"/>
          <w:sz w:val="22"/>
          <w:szCs w:val="22"/>
          <w:u w:val="single"/>
        </w:rPr>
        <w:t>anionship and Support</w:t>
      </w:r>
      <w:r w:rsidR="002A2C04" w:rsidRPr="006414E3">
        <w:rPr>
          <w:rFonts w:asciiTheme="minorHAnsi" w:hAnsiTheme="minorHAnsi"/>
          <w:sz w:val="22"/>
          <w:szCs w:val="22"/>
          <w:u w:val="single"/>
        </w:rPr>
        <w:t xml:space="preserve">  </w:t>
      </w:r>
    </w:p>
    <w:p w14:paraId="77D56134" w14:textId="77FB30BB" w:rsidR="004A2FFC"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1734547439"/>
          <w14:checkbox>
            <w14:checked w14:val="0"/>
            <w14:checkedState w14:val="2612" w14:font="MS Gothic"/>
            <w14:uncheckedState w14:val="2610" w14:font="MS Gothic"/>
          </w14:checkbox>
        </w:sdtPr>
        <w:sdtContent>
          <w:r w:rsidR="00DB579C" w:rsidRPr="006414E3">
            <w:rPr>
              <w:rFonts w:asciiTheme="minorHAnsi" w:eastAsia="MS Gothic" w:hAnsiTheme="minorHAnsi" w:cs="Segoe UI Symbol"/>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4A2FFC" w:rsidRPr="006414E3">
        <w:rPr>
          <w:rFonts w:asciiTheme="minorHAnsi" w:hAnsiTheme="minorHAnsi"/>
          <w:sz w:val="22"/>
          <w:szCs w:val="22"/>
        </w:rPr>
        <w:t>Companionship and conversation</w:t>
      </w:r>
      <w:r w:rsidR="002A2C04" w:rsidRPr="006414E3">
        <w:rPr>
          <w:rFonts w:asciiTheme="minorHAnsi" w:hAnsiTheme="minorHAnsi"/>
          <w:sz w:val="22"/>
          <w:szCs w:val="22"/>
        </w:rPr>
        <w:t xml:space="preserve"> </w:t>
      </w:r>
    </w:p>
    <w:p w14:paraId="240BA8A8" w14:textId="088FB98A" w:rsidR="004A2FFC"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81538666"/>
          <w14:checkbox>
            <w14:checked w14:val="0"/>
            <w14:checkedState w14:val="2612" w14:font="MS Gothic"/>
            <w14:uncheckedState w14:val="2610" w14:font="MS Gothic"/>
          </w14:checkbox>
        </w:sdtPr>
        <w:sdtContent>
          <w:r w:rsidR="00DB579C" w:rsidRPr="006414E3">
            <w:rPr>
              <w:rFonts w:asciiTheme="minorHAnsi" w:eastAsia="MS Gothic" w:hAnsiTheme="minorHAnsi" w:cs="Segoe UI Symbol"/>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4A2FFC" w:rsidRPr="006414E3">
        <w:rPr>
          <w:rFonts w:asciiTheme="minorHAnsi" w:hAnsiTheme="minorHAnsi"/>
          <w:sz w:val="22"/>
          <w:szCs w:val="22"/>
        </w:rPr>
        <w:t>Appointment and activity scheduling</w:t>
      </w:r>
      <w:r w:rsidR="002A2C04" w:rsidRPr="006414E3">
        <w:rPr>
          <w:rFonts w:asciiTheme="minorHAnsi" w:hAnsiTheme="minorHAnsi"/>
          <w:sz w:val="22"/>
          <w:szCs w:val="22"/>
        </w:rPr>
        <w:t xml:space="preserve"> </w:t>
      </w:r>
    </w:p>
    <w:p w14:paraId="34F36B83" w14:textId="616B5A44" w:rsidR="004A2FFC"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371384824"/>
          <w14:checkbox>
            <w14:checked w14:val="0"/>
            <w14:checkedState w14:val="2612" w14:font="MS Gothic"/>
            <w14:uncheckedState w14:val="2610" w14:font="MS Gothic"/>
          </w14:checkbox>
        </w:sdtPr>
        <w:sdtContent>
          <w:r w:rsidR="00DB579C" w:rsidRPr="006414E3">
            <w:rPr>
              <w:rFonts w:asciiTheme="minorHAnsi" w:eastAsia="MS Gothic" w:hAnsiTheme="minorHAnsi" w:cs="Segoe UI Symbol"/>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4A2FFC" w:rsidRPr="006414E3">
        <w:rPr>
          <w:rFonts w:asciiTheme="minorHAnsi" w:hAnsiTheme="minorHAnsi"/>
          <w:sz w:val="22"/>
          <w:szCs w:val="22"/>
        </w:rPr>
        <w:t>Go for walks and spend time outdoors</w:t>
      </w:r>
      <w:r w:rsidR="002A2C04" w:rsidRPr="006414E3">
        <w:rPr>
          <w:rFonts w:asciiTheme="minorHAnsi" w:hAnsiTheme="minorHAnsi"/>
          <w:sz w:val="22"/>
          <w:szCs w:val="22"/>
        </w:rPr>
        <w:t xml:space="preserve"> </w:t>
      </w:r>
    </w:p>
    <w:p w14:paraId="6846A732" w14:textId="4B66E671" w:rsidR="005C0F5E" w:rsidRPr="006414E3" w:rsidRDefault="00000000" w:rsidP="00840ED0">
      <w:pPr>
        <w:pStyle w:val="Default"/>
        <w:tabs>
          <w:tab w:val="left" w:leader="underscore" w:pos="9000"/>
        </w:tabs>
        <w:ind w:left="187"/>
        <w:rPr>
          <w:rFonts w:asciiTheme="minorHAnsi" w:hAnsiTheme="minorHAnsi"/>
          <w:sz w:val="22"/>
          <w:szCs w:val="22"/>
        </w:rPr>
      </w:pPr>
      <w:sdt>
        <w:sdtPr>
          <w:rPr>
            <w:rFonts w:asciiTheme="minorHAnsi" w:hAnsiTheme="minorHAnsi"/>
            <w:sz w:val="22"/>
            <w:szCs w:val="22"/>
          </w:rPr>
          <w:id w:val="-152767757"/>
          <w14:checkbox>
            <w14:checked w14:val="0"/>
            <w14:checkedState w14:val="2612" w14:font="MS Gothic"/>
            <w14:uncheckedState w14:val="2610" w14:font="MS Gothic"/>
          </w14:checkbox>
        </w:sdtPr>
        <w:sdtContent>
          <w:r w:rsidR="00DB579C" w:rsidRPr="006414E3">
            <w:rPr>
              <w:rFonts w:asciiTheme="minorHAnsi" w:eastAsia="MS Gothic" w:hAnsiTheme="minorHAnsi" w:cs="Segoe UI Symbol"/>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4A2FFC" w:rsidRPr="006414E3">
        <w:rPr>
          <w:rFonts w:asciiTheme="minorHAnsi" w:hAnsiTheme="minorHAnsi"/>
          <w:sz w:val="22"/>
          <w:szCs w:val="22"/>
        </w:rPr>
        <w:t>Social engagement, including</w:t>
      </w:r>
      <w:r w:rsidR="00AE3966">
        <w:rPr>
          <w:rFonts w:asciiTheme="minorHAnsi" w:hAnsiTheme="minorHAnsi"/>
          <w:sz w:val="22"/>
          <w:szCs w:val="22"/>
        </w:rPr>
        <w:t xml:space="preserve"> </w:t>
      </w:r>
      <w:r w:rsidR="00AE3966">
        <w:rPr>
          <w:rFonts w:asciiTheme="minorHAnsi" w:hAnsiTheme="minorHAnsi"/>
          <w:sz w:val="22"/>
          <w:szCs w:val="22"/>
        </w:rPr>
        <w:tab/>
      </w:r>
    </w:p>
    <w:p w14:paraId="14634BFC" w14:textId="48C35A05" w:rsidR="00FB5EBD" w:rsidRDefault="00000000" w:rsidP="00FB5EBD">
      <w:pPr>
        <w:pStyle w:val="Default"/>
        <w:tabs>
          <w:tab w:val="left" w:leader="underscore" w:pos="9000"/>
        </w:tabs>
        <w:ind w:left="180"/>
        <w:rPr>
          <w:rFonts w:asciiTheme="minorHAnsi" w:hAnsiTheme="minorHAnsi"/>
          <w:sz w:val="22"/>
          <w:szCs w:val="22"/>
        </w:rPr>
      </w:pPr>
      <w:sdt>
        <w:sdtPr>
          <w:rPr>
            <w:rFonts w:asciiTheme="minorHAnsi" w:hAnsiTheme="minorHAnsi"/>
            <w:sz w:val="22"/>
            <w:szCs w:val="22"/>
          </w:rPr>
          <w:id w:val="-1792663735"/>
          <w14:checkbox>
            <w14:checked w14:val="0"/>
            <w14:checkedState w14:val="2612" w14:font="MS Gothic"/>
            <w14:uncheckedState w14:val="2610" w14:font="MS Gothic"/>
          </w14:checkbox>
        </w:sdtPr>
        <w:sdtContent>
          <w:r w:rsidR="00DB579C" w:rsidRPr="006414E3">
            <w:rPr>
              <w:rFonts w:asciiTheme="minorHAnsi" w:eastAsia="MS Gothic" w:hAnsiTheme="minorHAnsi" w:cs="Segoe UI Symbol"/>
              <w:sz w:val="22"/>
              <w:szCs w:val="22"/>
            </w:rPr>
            <w:t>☐</w:t>
          </w:r>
        </w:sdtContent>
      </w:sdt>
      <w:r w:rsidR="00DB579C" w:rsidRPr="006414E3">
        <w:rPr>
          <w:rFonts w:asciiTheme="minorHAnsi" w:hAnsiTheme="minorHAnsi"/>
          <w:sz w:val="22"/>
          <w:szCs w:val="22"/>
        </w:rPr>
        <w:t xml:space="preserve"> </w:t>
      </w:r>
      <w:r w:rsidR="00DB579C">
        <w:rPr>
          <w:rFonts w:asciiTheme="minorHAnsi" w:hAnsiTheme="minorHAnsi"/>
          <w:sz w:val="22"/>
          <w:szCs w:val="22"/>
        </w:rPr>
        <w:t xml:space="preserve"> </w:t>
      </w:r>
      <w:r w:rsidR="00FB5EBD" w:rsidRPr="0FFDB01B">
        <w:rPr>
          <w:rFonts w:asciiTheme="minorHAnsi" w:hAnsiTheme="minorHAnsi"/>
          <w:sz w:val="22"/>
          <w:szCs w:val="22"/>
        </w:rPr>
        <w:t>Other tasks, including</w:t>
      </w:r>
      <w:r w:rsidR="00FB5EBD">
        <w:rPr>
          <w:rFonts w:asciiTheme="minorHAnsi" w:hAnsiTheme="minorHAnsi"/>
          <w:sz w:val="22"/>
          <w:szCs w:val="22"/>
        </w:rPr>
        <w:t xml:space="preserve"> </w:t>
      </w:r>
      <w:r w:rsidR="00FB5EBD">
        <w:rPr>
          <w:rFonts w:asciiTheme="minorHAnsi" w:hAnsiTheme="minorHAnsi"/>
          <w:sz w:val="22"/>
          <w:szCs w:val="22"/>
        </w:rPr>
        <w:tab/>
      </w:r>
    </w:p>
    <w:p w14:paraId="34FF7CA4" w14:textId="4A26088E" w:rsidR="00AE3966" w:rsidRPr="006414E3" w:rsidRDefault="00AE3966" w:rsidP="00FB5EBD">
      <w:pPr>
        <w:pStyle w:val="Default"/>
        <w:tabs>
          <w:tab w:val="left" w:leader="underscore" w:pos="9000"/>
        </w:tabs>
        <w:ind w:left="180"/>
        <w:rPr>
          <w:rFonts w:asciiTheme="minorHAnsi" w:hAnsiTheme="minorHAnsi"/>
          <w:sz w:val="22"/>
          <w:szCs w:val="22"/>
        </w:rPr>
      </w:pPr>
      <w:r>
        <w:rPr>
          <w:rFonts w:ascii="Aptos" w:eastAsia="Aptos" w:hAnsi="Aptos" w:cs="Aptos"/>
          <w:color w:val="000000" w:themeColor="text1"/>
        </w:rPr>
        <w:tab/>
      </w:r>
    </w:p>
    <w:p w14:paraId="57F656C4" w14:textId="20348546" w:rsidR="00FB5EBD" w:rsidRPr="006414E3" w:rsidRDefault="00FB5EBD" w:rsidP="00840ED0">
      <w:pPr>
        <w:pStyle w:val="Default"/>
        <w:ind w:left="187"/>
        <w:rPr>
          <w:rFonts w:asciiTheme="minorHAnsi" w:hAnsiTheme="minorHAnsi"/>
          <w:sz w:val="22"/>
          <w:szCs w:val="22"/>
        </w:rPr>
      </w:pPr>
    </w:p>
    <w:p w14:paraId="5DBDA6BE" w14:textId="14DA1F33" w:rsidR="00EE0BCB" w:rsidRPr="006414E3" w:rsidRDefault="00EE0BCB" w:rsidP="00840ED0">
      <w:pPr>
        <w:pStyle w:val="Default"/>
        <w:spacing w:after="120"/>
        <w:rPr>
          <w:rFonts w:asciiTheme="minorHAnsi" w:hAnsiTheme="minorHAnsi"/>
          <w:sz w:val="22"/>
          <w:szCs w:val="22"/>
          <w:u w:val="single"/>
        </w:rPr>
      </w:pPr>
      <w:r w:rsidRPr="006414E3">
        <w:rPr>
          <w:rFonts w:asciiTheme="minorHAnsi" w:hAnsiTheme="minorHAnsi"/>
          <w:sz w:val="22"/>
          <w:szCs w:val="22"/>
          <w:u w:val="single"/>
        </w:rPr>
        <w:t>Child</w:t>
      </w:r>
      <w:r w:rsidR="0083100A">
        <w:rPr>
          <w:rFonts w:asciiTheme="minorHAnsi" w:hAnsiTheme="minorHAnsi"/>
          <w:sz w:val="22"/>
          <w:szCs w:val="22"/>
          <w:u w:val="single"/>
        </w:rPr>
        <w:t xml:space="preserve"> </w:t>
      </w:r>
      <w:r w:rsidR="00622F2A">
        <w:rPr>
          <w:rFonts w:asciiTheme="minorHAnsi" w:hAnsiTheme="minorHAnsi"/>
          <w:sz w:val="22"/>
          <w:szCs w:val="22"/>
          <w:u w:val="single"/>
        </w:rPr>
        <w:t>C</w:t>
      </w:r>
      <w:r w:rsidR="00622F2A" w:rsidRPr="006414E3">
        <w:rPr>
          <w:rFonts w:asciiTheme="minorHAnsi" w:hAnsiTheme="minorHAnsi"/>
          <w:sz w:val="22"/>
          <w:szCs w:val="22"/>
          <w:u w:val="single"/>
        </w:rPr>
        <w:t xml:space="preserve">are </w:t>
      </w:r>
    </w:p>
    <w:p w14:paraId="6C71EA1A" w14:textId="77777777" w:rsidR="00AE3966" w:rsidRDefault="00AE3966" w:rsidP="00FB5EBD">
      <w:pPr>
        <w:pStyle w:val="Default"/>
        <w:ind w:left="187"/>
        <w:rPr>
          <w:rFonts w:asciiTheme="minorHAnsi" w:hAnsiTheme="minorHAnsi"/>
          <w:sz w:val="22"/>
          <w:szCs w:val="22"/>
        </w:rPr>
        <w:sectPr w:rsidR="00AE3966" w:rsidSect="00AE3966">
          <w:type w:val="continuous"/>
          <w:pgSz w:w="12240" w:h="15840"/>
          <w:pgMar w:top="1008" w:right="1440" w:bottom="1440" w:left="1440" w:header="720" w:footer="230" w:gutter="0"/>
          <w:cols w:space="720"/>
          <w:docGrid w:linePitch="360"/>
        </w:sectPr>
      </w:pPr>
    </w:p>
    <w:p w14:paraId="2BDF3808" w14:textId="14FB303B" w:rsidR="00EE0BCB"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628665301"/>
          <w14:checkbox>
            <w14:checked w14:val="0"/>
            <w14:checkedState w14:val="2612" w14:font="MS Gothic"/>
            <w14:uncheckedState w14:val="2610" w14:font="MS Gothic"/>
          </w14:checkbox>
        </w:sdtPr>
        <w:sdtContent>
          <w:r w:rsidR="00C004BB">
            <w:rPr>
              <w:rFonts w:ascii="MS Gothic" w:eastAsia="MS Gothic" w:hAnsi="MS Gothic" w:hint="eastAsia"/>
              <w:sz w:val="22"/>
              <w:szCs w:val="22"/>
            </w:rPr>
            <w:t>☐</w:t>
          </w:r>
        </w:sdtContent>
      </w:sdt>
      <w:r w:rsidR="00C004BB" w:rsidRPr="006414E3">
        <w:rPr>
          <w:rFonts w:asciiTheme="minorHAnsi" w:hAnsiTheme="minorHAnsi"/>
          <w:sz w:val="22"/>
          <w:szCs w:val="22"/>
        </w:rPr>
        <w:t xml:space="preserve"> </w:t>
      </w:r>
      <w:r w:rsidR="00C004BB">
        <w:rPr>
          <w:rFonts w:asciiTheme="minorHAnsi" w:hAnsiTheme="minorHAnsi"/>
          <w:sz w:val="22"/>
          <w:szCs w:val="22"/>
        </w:rPr>
        <w:t xml:space="preserve"> </w:t>
      </w:r>
      <w:r w:rsidR="00EE0BCB" w:rsidRPr="006414E3">
        <w:rPr>
          <w:rFonts w:asciiTheme="minorHAnsi" w:hAnsiTheme="minorHAnsi"/>
          <w:sz w:val="22"/>
          <w:szCs w:val="22"/>
        </w:rPr>
        <w:t>Assist with bathing</w:t>
      </w:r>
      <w:r w:rsidR="002A2C04" w:rsidRPr="006414E3">
        <w:rPr>
          <w:rFonts w:asciiTheme="minorHAnsi" w:hAnsiTheme="minorHAnsi"/>
          <w:sz w:val="22"/>
          <w:szCs w:val="22"/>
        </w:rPr>
        <w:t xml:space="preserve"> </w:t>
      </w:r>
    </w:p>
    <w:p w14:paraId="7E2498F4" w14:textId="5FEB3108" w:rsidR="00EE0BCB"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903330228"/>
          <w14:checkbox>
            <w14:checked w14:val="0"/>
            <w14:checkedState w14:val="2612" w14:font="MS Gothic"/>
            <w14:uncheckedState w14:val="2610" w14:font="MS Gothic"/>
          </w14:checkbox>
        </w:sdtPr>
        <w:sdtContent>
          <w:r w:rsidR="00C004BB">
            <w:rPr>
              <w:rFonts w:ascii="MS Gothic" w:eastAsia="MS Gothic" w:hAnsi="MS Gothic" w:hint="eastAsia"/>
              <w:sz w:val="22"/>
              <w:szCs w:val="22"/>
            </w:rPr>
            <w:t>☐</w:t>
          </w:r>
        </w:sdtContent>
      </w:sdt>
      <w:r w:rsidR="00C004BB" w:rsidRPr="006414E3">
        <w:rPr>
          <w:rFonts w:asciiTheme="minorHAnsi" w:hAnsiTheme="minorHAnsi"/>
          <w:sz w:val="22"/>
          <w:szCs w:val="22"/>
        </w:rPr>
        <w:t xml:space="preserve"> </w:t>
      </w:r>
      <w:r w:rsidR="00C004BB">
        <w:rPr>
          <w:rFonts w:asciiTheme="minorHAnsi" w:hAnsiTheme="minorHAnsi"/>
          <w:sz w:val="22"/>
          <w:szCs w:val="22"/>
        </w:rPr>
        <w:t xml:space="preserve"> </w:t>
      </w:r>
      <w:r w:rsidR="00EE0BCB" w:rsidRPr="006414E3">
        <w:rPr>
          <w:rFonts w:asciiTheme="minorHAnsi" w:hAnsiTheme="minorHAnsi"/>
          <w:sz w:val="22"/>
          <w:szCs w:val="22"/>
        </w:rPr>
        <w:t>Assist with dressing</w:t>
      </w:r>
      <w:r w:rsidR="002A2C04" w:rsidRPr="006414E3">
        <w:rPr>
          <w:rFonts w:asciiTheme="minorHAnsi" w:hAnsiTheme="minorHAnsi"/>
          <w:sz w:val="22"/>
          <w:szCs w:val="22"/>
        </w:rPr>
        <w:t xml:space="preserve"> </w:t>
      </w:r>
    </w:p>
    <w:p w14:paraId="43C03F8B" w14:textId="66AAB7BA" w:rsidR="00EE0BCB"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1074853329"/>
          <w14:checkbox>
            <w14:checked w14:val="0"/>
            <w14:checkedState w14:val="2612" w14:font="MS Gothic"/>
            <w14:uncheckedState w14:val="2610" w14:font="MS Gothic"/>
          </w14:checkbox>
        </w:sdtPr>
        <w:sdtContent>
          <w:r w:rsidR="00FB44BF">
            <w:rPr>
              <w:rFonts w:ascii="MS Gothic" w:eastAsia="MS Gothic" w:hAnsi="MS Gothic" w:hint="eastAsia"/>
              <w:sz w:val="22"/>
              <w:szCs w:val="22"/>
            </w:rPr>
            <w:t>☐</w:t>
          </w:r>
        </w:sdtContent>
      </w:sdt>
      <w:r w:rsidR="00C004BB" w:rsidRPr="006414E3">
        <w:rPr>
          <w:rFonts w:asciiTheme="minorHAnsi" w:hAnsiTheme="minorHAnsi"/>
          <w:sz w:val="22"/>
          <w:szCs w:val="22"/>
        </w:rPr>
        <w:t xml:space="preserve"> </w:t>
      </w:r>
      <w:r w:rsidR="00C004BB">
        <w:rPr>
          <w:rFonts w:asciiTheme="minorHAnsi" w:hAnsiTheme="minorHAnsi"/>
          <w:sz w:val="22"/>
          <w:szCs w:val="22"/>
        </w:rPr>
        <w:t xml:space="preserve"> </w:t>
      </w:r>
      <w:r w:rsidR="00EE0BCB" w:rsidRPr="006414E3">
        <w:rPr>
          <w:rFonts w:asciiTheme="minorHAnsi" w:hAnsiTheme="minorHAnsi"/>
          <w:sz w:val="22"/>
          <w:szCs w:val="22"/>
        </w:rPr>
        <w:t>Assist with toileting</w:t>
      </w:r>
      <w:r w:rsidR="002A2C04" w:rsidRPr="006414E3">
        <w:rPr>
          <w:rFonts w:asciiTheme="minorHAnsi" w:hAnsiTheme="minorHAnsi"/>
          <w:sz w:val="22"/>
          <w:szCs w:val="22"/>
        </w:rPr>
        <w:t xml:space="preserve"> </w:t>
      </w:r>
    </w:p>
    <w:p w14:paraId="7EAC36C0" w14:textId="78D2DDAC" w:rsidR="00EE0BCB"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2077078156"/>
          <w14:checkbox>
            <w14:checked w14:val="0"/>
            <w14:checkedState w14:val="2612" w14:font="MS Gothic"/>
            <w14:uncheckedState w14:val="2610" w14:font="MS Gothic"/>
          </w14:checkbox>
        </w:sdtPr>
        <w:sdtContent>
          <w:r w:rsidR="00C004BB">
            <w:rPr>
              <w:rFonts w:ascii="MS Gothic" w:eastAsia="MS Gothic" w:hAnsi="MS Gothic" w:hint="eastAsia"/>
              <w:sz w:val="22"/>
              <w:szCs w:val="22"/>
            </w:rPr>
            <w:t>☐</w:t>
          </w:r>
        </w:sdtContent>
      </w:sdt>
      <w:r w:rsidR="00C004BB" w:rsidRPr="006414E3">
        <w:rPr>
          <w:rFonts w:asciiTheme="minorHAnsi" w:hAnsiTheme="minorHAnsi"/>
          <w:sz w:val="22"/>
          <w:szCs w:val="22"/>
        </w:rPr>
        <w:t xml:space="preserve"> </w:t>
      </w:r>
      <w:r w:rsidR="00C004BB">
        <w:rPr>
          <w:rFonts w:asciiTheme="minorHAnsi" w:hAnsiTheme="minorHAnsi"/>
          <w:sz w:val="22"/>
          <w:szCs w:val="22"/>
        </w:rPr>
        <w:t xml:space="preserve"> </w:t>
      </w:r>
      <w:r w:rsidR="00EE0BCB" w:rsidRPr="006414E3">
        <w:rPr>
          <w:rFonts w:asciiTheme="minorHAnsi" w:hAnsiTheme="minorHAnsi"/>
          <w:sz w:val="22"/>
          <w:szCs w:val="22"/>
        </w:rPr>
        <w:t>Provide emotional support</w:t>
      </w:r>
      <w:r w:rsidR="002A2C04" w:rsidRPr="006414E3">
        <w:rPr>
          <w:rFonts w:asciiTheme="minorHAnsi" w:hAnsiTheme="minorHAnsi"/>
          <w:sz w:val="22"/>
          <w:szCs w:val="22"/>
        </w:rPr>
        <w:t xml:space="preserve"> </w:t>
      </w:r>
    </w:p>
    <w:p w14:paraId="296B113E" w14:textId="28427A23" w:rsidR="00EE0BCB"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1796519274"/>
          <w14:checkbox>
            <w14:checked w14:val="0"/>
            <w14:checkedState w14:val="2612" w14:font="MS Gothic"/>
            <w14:uncheckedState w14:val="2610" w14:font="MS Gothic"/>
          </w14:checkbox>
        </w:sdtPr>
        <w:sdtContent>
          <w:r w:rsidR="00C004BB">
            <w:rPr>
              <w:rFonts w:ascii="MS Gothic" w:eastAsia="MS Gothic" w:hAnsi="MS Gothic" w:hint="eastAsia"/>
              <w:sz w:val="22"/>
              <w:szCs w:val="22"/>
            </w:rPr>
            <w:t>☐</w:t>
          </w:r>
        </w:sdtContent>
      </w:sdt>
      <w:r w:rsidR="00C004BB" w:rsidRPr="006414E3">
        <w:rPr>
          <w:rFonts w:asciiTheme="minorHAnsi" w:hAnsiTheme="minorHAnsi"/>
          <w:sz w:val="22"/>
          <w:szCs w:val="22"/>
        </w:rPr>
        <w:t xml:space="preserve"> </w:t>
      </w:r>
      <w:r w:rsidR="00C004BB">
        <w:rPr>
          <w:rFonts w:asciiTheme="minorHAnsi" w:hAnsiTheme="minorHAnsi"/>
          <w:sz w:val="22"/>
          <w:szCs w:val="22"/>
        </w:rPr>
        <w:t xml:space="preserve"> </w:t>
      </w:r>
      <w:r w:rsidR="00EE0BCB" w:rsidRPr="006414E3">
        <w:rPr>
          <w:rFonts w:asciiTheme="minorHAnsi" w:hAnsiTheme="minorHAnsi"/>
          <w:sz w:val="22"/>
          <w:szCs w:val="22"/>
        </w:rPr>
        <w:t>Facilitate naps</w:t>
      </w:r>
      <w:r w:rsidR="002A2C04" w:rsidRPr="006414E3">
        <w:rPr>
          <w:rFonts w:asciiTheme="minorHAnsi" w:hAnsiTheme="minorHAnsi"/>
          <w:sz w:val="22"/>
          <w:szCs w:val="22"/>
        </w:rPr>
        <w:t xml:space="preserve"> </w:t>
      </w:r>
    </w:p>
    <w:p w14:paraId="7C7FB380" w14:textId="76D3954E" w:rsidR="00AE3966" w:rsidRPr="006414E3" w:rsidRDefault="00000000" w:rsidP="00840ED0">
      <w:pPr>
        <w:pStyle w:val="Default"/>
        <w:ind w:left="450" w:hanging="270"/>
        <w:rPr>
          <w:rFonts w:asciiTheme="minorHAnsi" w:hAnsiTheme="minorHAnsi"/>
          <w:sz w:val="22"/>
          <w:szCs w:val="22"/>
        </w:rPr>
      </w:pPr>
      <w:sdt>
        <w:sdtPr>
          <w:rPr>
            <w:rFonts w:asciiTheme="minorHAnsi" w:hAnsiTheme="minorHAnsi"/>
            <w:sz w:val="22"/>
            <w:szCs w:val="22"/>
          </w:rPr>
          <w:id w:val="-984005831"/>
          <w14:checkbox>
            <w14:checked w14:val="0"/>
            <w14:checkedState w14:val="2612" w14:font="MS Gothic"/>
            <w14:uncheckedState w14:val="2610" w14:font="MS Gothic"/>
          </w14:checkbox>
        </w:sdtPr>
        <w:sdtContent>
          <w:r w:rsidR="00C004BB">
            <w:rPr>
              <w:rFonts w:ascii="MS Gothic" w:eastAsia="MS Gothic" w:hAnsi="MS Gothic" w:hint="eastAsia"/>
              <w:sz w:val="22"/>
              <w:szCs w:val="22"/>
            </w:rPr>
            <w:t>☐</w:t>
          </w:r>
        </w:sdtContent>
      </w:sdt>
      <w:r w:rsidR="00C004BB" w:rsidRPr="006414E3">
        <w:rPr>
          <w:rFonts w:asciiTheme="minorHAnsi" w:hAnsiTheme="minorHAnsi"/>
          <w:sz w:val="22"/>
          <w:szCs w:val="22"/>
        </w:rPr>
        <w:t xml:space="preserve"> </w:t>
      </w:r>
      <w:r w:rsidR="00C004BB">
        <w:rPr>
          <w:rFonts w:asciiTheme="minorHAnsi" w:hAnsiTheme="minorHAnsi"/>
          <w:sz w:val="22"/>
          <w:szCs w:val="22"/>
        </w:rPr>
        <w:t xml:space="preserve"> </w:t>
      </w:r>
      <w:r w:rsidR="00AE3966" w:rsidRPr="006414E3">
        <w:rPr>
          <w:rFonts w:asciiTheme="minorHAnsi" w:hAnsiTheme="minorHAnsi"/>
          <w:sz w:val="22"/>
          <w:szCs w:val="22"/>
        </w:rPr>
        <w:t xml:space="preserve">Care for a sick child and administer medicine, as needed </w:t>
      </w:r>
    </w:p>
    <w:p w14:paraId="692ECA0C" w14:textId="77777777" w:rsidR="00AE3966" w:rsidRDefault="00AE3966" w:rsidP="00FB5EBD">
      <w:pPr>
        <w:pStyle w:val="Default"/>
        <w:ind w:left="187"/>
        <w:rPr>
          <w:rFonts w:asciiTheme="minorHAnsi" w:hAnsiTheme="minorHAnsi"/>
          <w:sz w:val="22"/>
          <w:szCs w:val="22"/>
        </w:rPr>
        <w:sectPr w:rsidR="00AE3966" w:rsidSect="00840ED0">
          <w:type w:val="continuous"/>
          <w:pgSz w:w="12240" w:h="15840"/>
          <w:pgMar w:top="1008" w:right="1440" w:bottom="1440" w:left="1440" w:header="720" w:footer="230" w:gutter="0"/>
          <w:cols w:num="2" w:space="720"/>
          <w:docGrid w:linePitch="360"/>
        </w:sectPr>
      </w:pPr>
    </w:p>
    <w:p w14:paraId="4B8A8DB0" w14:textId="27D222A3" w:rsidR="005C0F5E" w:rsidRDefault="00000000" w:rsidP="00AE3966">
      <w:pPr>
        <w:pStyle w:val="Default"/>
        <w:tabs>
          <w:tab w:val="left" w:leader="underscore" w:pos="9000"/>
        </w:tabs>
        <w:ind w:left="187"/>
        <w:rPr>
          <w:rFonts w:asciiTheme="minorHAnsi" w:hAnsiTheme="minorHAnsi"/>
          <w:sz w:val="22"/>
          <w:szCs w:val="22"/>
        </w:rPr>
      </w:pPr>
      <w:sdt>
        <w:sdtPr>
          <w:rPr>
            <w:rFonts w:asciiTheme="minorHAnsi" w:hAnsiTheme="minorHAnsi"/>
            <w:sz w:val="22"/>
            <w:szCs w:val="22"/>
          </w:rPr>
          <w:id w:val="1081796557"/>
          <w14:checkbox>
            <w14:checked w14:val="0"/>
            <w14:checkedState w14:val="2612" w14:font="MS Gothic"/>
            <w14:uncheckedState w14:val="2610" w14:font="MS Gothic"/>
          </w14:checkbox>
        </w:sdtPr>
        <w:sdtContent>
          <w:r w:rsidR="00C004BB">
            <w:rPr>
              <w:rFonts w:ascii="MS Gothic" w:eastAsia="MS Gothic" w:hAnsi="MS Gothic" w:hint="eastAsia"/>
              <w:sz w:val="22"/>
              <w:szCs w:val="22"/>
            </w:rPr>
            <w:t>☐</w:t>
          </w:r>
        </w:sdtContent>
      </w:sdt>
      <w:r w:rsidR="00C004BB" w:rsidRPr="006414E3">
        <w:rPr>
          <w:rFonts w:asciiTheme="minorHAnsi" w:hAnsiTheme="minorHAnsi"/>
          <w:sz w:val="22"/>
          <w:szCs w:val="22"/>
        </w:rPr>
        <w:t xml:space="preserve"> </w:t>
      </w:r>
      <w:r w:rsidR="00C004BB">
        <w:rPr>
          <w:rFonts w:asciiTheme="minorHAnsi" w:hAnsiTheme="minorHAnsi"/>
          <w:sz w:val="22"/>
          <w:szCs w:val="22"/>
        </w:rPr>
        <w:t xml:space="preserve"> </w:t>
      </w:r>
      <w:r w:rsidR="00E70754" w:rsidRPr="7FCDFAB6">
        <w:rPr>
          <w:rFonts w:asciiTheme="minorHAnsi" w:hAnsiTheme="minorHAnsi"/>
          <w:sz w:val="22"/>
          <w:szCs w:val="22"/>
        </w:rPr>
        <w:t>Research, plan and participate in enrichment activities, including</w:t>
      </w:r>
      <w:r w:rsidR="58EE8F60" w:rsidRPr="7FCDFAB6">
        <w:rPr>
          <w:rFonts w:asciiTheme="minorHAnsi" w:hAnsiTheme="minorHAnsi"/>
          <w:sz w:val="22"/>
          <w:szCs w:val="22"/>
        </w:rPr>
        <w:t xml:space="preserve"> </w:t>
      </w:r>
      <w:r w:rsidR="00AE3966">
        <w:rPr>
          <w:rFonts w:asciiTheme="minorHAnsi" w:hAnsiTheme="minorHAnsi"/>
          <w:sz w:val="22"/>
          <w:szCs w:val="22"/>
        </w:rPr>
        <w:tab/>
      </w:r>
    </w:p>
    <w:p w14:paraId="14FF9D70" w14:textId="12A5AA9D" w:rsidR="00AE3966" w:rsidRPr="006414E3" w:rsidRDefault="00AE3966" w:rsidP="00840ED0">
      <w:pPr>
        <w:pStyle w:val="Default"/>
        <w:tabs>
          <w:tab w:val="left" w:leader="underscore" w:pos="9000"/>
        </w:tabs>
        <w:ind w:left="187"/>
        <w:rPr>
          <w:rFonts w:asciiTheme="minorHAnsi" w:hAnsiTheme="minorHAnsi"/>
          <w:sz w:val="22"/>
          <w:szCs w:val="22"/>
        </w:rPr>
      </w:pPr>
      <w:r>
        <w:rPr>
          <w:rFonts w:asciiTheme="minorHAnsi" w:hAnsiTheme="minorHAnsi"/>
          <w:sz w:val="22"/>
          <w:szCs w:val="22"/>
        </w:rPr>
        <w:tab/>
      </w:r>
    </w:p>
    <w:p w14:paraId="36678444" w14:textId="598EC19D" w:rsidR="005C0F5E" w:rsidRDefault="00000000" w:rsidP="00AE3966">
      <w:pPr>
        <w:pStyle w:val="Default"/>
        <w:tabs>
          <w:tab w:val="left" w:leader="underscore" w:pos="9000"/>
        </w:tabs>
        <w:ind w:left="187"/>
        <w:rPr>
          <w:rFonts w:asciiTheme="minorHAnsi" w:hAnsiTheme="minorHAnsi"/>
          <w:sz w:val="22"/>
          <w:szCs w:val="22"/>
        </w:rPr>
      </w:pPr>
      <w:sdt>
        <w:sdtPr>
          <w:rPr>
            <w:rFonts w:asciiTheme="minorHAnsi" w:hAnsiTheme="minorHAnsi"/>
            <w:sz w:val="22"/>
            <w:szCs w:val="22"/>
          </w:rPr>
          <w:id w:val="-589157722"/>
          <w14:checkbox>
            <w14:checked w14:val="0"/>
            <w14:checkedState w14:val="2612" w14:font="MS Gothic"/>
            <w14:uncheckedState w14:val="2610" w14:font="MS Gothic"/>
          </w14:checkbox>
        </w:sdtPr>
        <w:sdtContent>
          <w:r w:rsidR="00C004BB">
            <w:rPr>
              <w:rFonts w:ascii="MS Gothic" w:eastAsia="MS Gothic" w:hAnsi="MS Gothic" w:hint="eastAsia"/>
              <w:sz w:val="22"/>
              <w:szCs w:val="22"/>
            </w:rPr>
            <w:t>☐</w:t>
          </w:r>
        </w:sdtContent>
      </w:sdt>
      <w:r w:rsidR="00C004BB" w:rsidRPr="006414E3">
        <w:rPr>
          <w:rFonts w:asciiTheme="minorHAnsi" w:hAnsiTheme="minorHAnsi"/>
          <w:sz w:val="22"/>
          <w:szCs w:val="22"/>
        </w:rPr>
        <w:t xml:space="preserve"> </w:t>
      </w:r>
      <w:r w:rsidR="00C004BB">
        <w:rPr>
          <w:rFonts w:asciiTheme="minorHAnsi" w:hAnsiTheme="minorHAnsi"/>
          <w:sz w:val="22"/>
          <w:szCs w:val="22"/>
        </w:rPr>
        <w:t xml:space="preserve"> </w:t>
      </w:r>
      <w:r w:rsidR="00864A7B" w:rsidRPr="56310E2D">
        <w:rPr>
          <w:rFonts w:asciiTheme="minorHAnsi" w:hAnsiTheme="minorHAnsi"/>
          <w:sz w:val="22"/>
          <w:szCs w:val="22"/>
        </w:rPr>
        <w:t>Organize or supervise a child’s daily activities, including (</w:t>
      </w:r>
      <w:r w:rsidR="00AE3966">
        <w:rPr>
          <w:rFonts w:asciiTheme="minorHAnsi" w:hAnsiTheme="minorHAnsi"/>
          <w:sz w:val="22"/>
          <w:szCs w:val="22"/>
        </w:rPr>
        <w:t>for example)</w:t>
      </w:r>
      <w:r w:rsidR="00864A7B" w:rsidRPr="56310E2D">
        <w:rPr>
          <w:rFonts w:asciiTheme="minorHAnsi" w:hAnsiTheme="minorHAnsi"/>
          <w:sz w:val="22"/>
          <w:szCs w:val="22"/>
        </w:rPr>
        <w:t xml:space="preserve"> games, walks, play dates, playground outings, homework, reading to the child</w:t>
      </w:r>
      <w:r w:rsidR="00AE3966">
        <w:rPr>
          <w:rFonts w:asciiTheme="minorHAnsi" w:hAnsiTheme="minorHAnsi"/>
          <w:sz w:val="22"/>
          <w:szCs w:val="22"/>
        </w:rPr>
        <w:t xml:space="preserve"> </w:t>
      </w:r>
      <w:r w:rsidR="00AE3966">
        <w:rPr>
          <w:rFonts w:asciiTheme="minorHAnsi" w:hAnsiTheme="minorHAnsi"/>
          <w:sz w:val="22"/>
          <w:szCs w:val="22"/>
        </w:rPr>
        <w:tab/>
      </w:r>
    </w:p>
    <w:p w14:paraId="3B8C651E" w14:textId="21166FB7" w:rsidR="00AE3966" w:rsidRPr="006414E3" w:rsidRDefault="00AE3966" w:rsidP="00840ED0">
      <w:pPr>
        <w:pStyle w:val="Default"/>
        <w:tabs>
          <w:tab w:val="left" w:leader="underscore" w:pos="9000"/>
        </w:tabs>
        <w:ind w:left="187"/>
        <w:rPr>
          <w:rFonts w:asciiTheme="minorHAnsi" w:hAnsiTheme="minorHAnsi"/>
          <w:sz w:val="22"/>
          <w:szCs w:val="22"/>
        </w:rPr>
      </w:pPr>
      <w:r>
        <w:rPr>
          <w:rFonts w:asciiTheme="minorHAnsi" w:hAnsiTheme="minorHAnsi"/>
          <w:sz w:val="22"/>
          <w:szCs w:val="22"/>
        </w:rPr>
        <w:tab/>
      </w:r>
    </w:p>
    <w:p w14:paraId="4C4B2B97" w14:textId="67A1C271" w:rsidR="00FB5EBD" w:rsidRDefault="00000000" w:rsidP="00FB5EBD">
      <w:pPr>
        <w:pStyle w:val="Default"/>
        <w:tabs>
          <w:tab w:val="left" w:leader="underscore" w:pos="9000"/>
        </w:tabs>
        <w:ind w:left="180"/>
        <w:rPr>
          <w:rFonts w:asciiTheme="minorHAnsi" w:hAnsiTheme="minorHAnsi"/>
          <w:sz w:val="22"/>
          <w:szCs w:val="22"/>
        </w:rPr>
      </w:pPr>
      <w:sdt>
        <w:sdtPr>
          <w:rPr>
            <w:rFonts w:asciiTheme="minorHAnsi" w:hAnsiTheme="minorHAnsi"/>
            <w:sz w:val="22"/>
            <w:szCs w:val="22"/>
          </w:rPr>
          <w:id w:val="-268240946"/>
          <w14:checkbox>
            <w14:checked w14:val="0"/>
            <w14:checkedState w14:val="2612" w14:font="MS Gothic"/>
            <w14:uncheckedState w14:val="2610" w14:font="MS Gothic"/>
          </w14:checkbox>
        </w:sdtPr>
        <w:sdtContent>
          <w:r w:rsidR="00C004BB">
            <w:rPr>
              <w:rFonts w:ascii="MS Gothic" w:eastAsia="MS Gothic" w:hAnsi="MS Gothic" w:hint="eastAsia"/>
              <w:sz w:val="22"/>
              <w:szCs w:val="22"/>
            </w:rPr>
            <w:t>☐</w:t>
          </w:r>
        </w:sdtContent>
      </w:sdt>
      <w:r w:rsidR="00C004BB" w:rsidRPr="006414E3">
        <w:rPr>
          <w:rFonts w:asciiTheme="minorHAnsi" w:hAnsiTheme="minorHAnsi"/>
          <w:sz w:val="22"/>
          <w:szCs w:val="22"/>
        </w:rPr>
        <w:t xml:space="preserve"> </w:t>
      </w:r>
      <w:r w:rsidR="00C004BB">
        <w:rPr>
          <w:rFonts w:asciiTheme="minorHAnsi" w:hAnsiTheme="minorHAnsi"/>
          <w:sz w:val="22"/>
          <w:szCs w:val="22"/>
        </w:rPr>
        <w:t xml:space="preserve"> </w:t>
      </w:r>
      <w:r w:rsidR="00FB5EBD" w:rsidRPr="0FFDB01B">
        <w:rPr>
          <w:rFonts w:asciiTheme="minorHAnsi" w:hAnsiTheme="minorHAnsi"/>
          <w:sz w:val="22"/>
          <w:szCs w:val="22"/>
        </w:rPr>
        <w:t>Other tasks, including</w:t>
      </w:r>
      <w:r w:rsidR="00FB5EBD">
        <w:rPr>
          <w:rFonts w:asciiTheme="minorHAnsi" w:hAnsiTheme="minorHAnsi"/>
          <w:sz w:val="22"/>
          <w:szCs w:val="22"/>
        </w:rPr>
        <w:t xml:space="preserve"> </w:t>
      </w:r>
      <w:r w:rsidR="00FB5EBD">
        <w:rPr>
          <w:rFonts w:asciiTheme="minorHAnsi" w:hAnsiTheme="minorHAnsi"/>
          <w:sz w:val="22"/>
          <w:szCs w:val="22"/>
        </w:rPr>
        <w:tab/>
      </w:r>
    </w:p>
    <w:p w14:paraId="253E4E5C" w14:textId="28C57A9B" w:rsidR="00AE3966" w:rsidRPr="006414E3" w:rsidRDefault="00AE3966" w:rsidP="00FB5EBD">
      <w:pPr>
        <w:pStyle w:val="Default"/>
        <w:tabs>
          <w:tab w:val="left" w:leader="underscore" w:pos="9000"/>
        </w:tabs>
        <w:ind w:left="180"/>
        <w:rPr>
          <w:rFonts w:asciiTheme="minorHAnsi" w:hAnsiTheme="minorHAnsi"/>
          <w:sz w:val="22"/>
          <w:szCs w:val="22"/>
        </w:rPr>
      </w:pPr>
      <w:r>
        <w:rPr>
          <w:rFonts w:ascii="Aptos" w:eastAsia="Aptos" w:hAnsi="Aptos" w:cs="Aptos"/>
          <w:color w:val="000000" w:themeColor="text1"/>
        </w:rPr>
        <w:tab/>
      </w:r>
    </w:p>
    <w:p w14:paraId="37DF3C88" w14:textId="77777777" w:rsidR="00AE3966" w:rsidRPr="006414E3" w:rsidRDefault="00AE3966" w:rsidP="00840ED0">
      <w:pPr>
        <w:pStyle w:val="ListParagraph"/>
        <w:ind w:left="187" w:right="216"/>
      </w:pPr>
    </w:p>
    <w:p w14:paraId="333BAA3A" w14:textId="37E42866" w:rsidR="001D7542" w:rsidRPr="006414E3" w:rsidRDefault="001D7542" w:rsidP="00840ED0">
      <w:pPr>
        <w:pStyle w:val="Default"/>
        <w:spacing w:after="120"/>
        <w:rPr>
          <w:rFonts w:asciiTheme="minorHAnsi" w:hAnsiTheme="minorHAnsi"/>
          <w:sz w:val="22"/>
          <w:szCs w:val="22"/>
          <w:u w:val="single"/>
        </w:rPr>
      </w:pPr>
      <w:r w:rsidRPr="006414E3">
        <w:rPr>
          <w:rFonts w:asciiTheme="minorHAnsi" w:hAnsiTheme="minorHAnsi"/>
          <w:sz w:val="22"/>
          <w:szCs w:val="22"/>
          <w:u w:val="single"/>
        </w:rPr>
        <w:t>Household Support Related to Child</w:t>
      </w:r>
      <w:r w:rsidR="0083100A">
        <w:rPr>
          <w:rFonts w:asciiTheme="minorHAnsi" w:hAnsiTheme="minorHAnsi"/>
          <w:sz w:val="22"/>
          <w:szCs w:val="22"/>
          <w:u w:val="single"/>
        </w:rPr>
        <w:t xml:space="preserve"> C</w:t>
      </w:r>
      <w:r w:rsidR="0083100A" w:rsidRPr="006414E3">
        <w:rPr>
          <w:rFonts w:asciiTheme="minorHAnsi" w:hAnsiTheme="minorHAnsi"/>
          <w:sz w:val="22"/>
          <w:szCs w:val="22"/>
          <w:u w:val="single"/>
        </w:rPr>
        <w:t xml:space="preserve">are </w:t>
      </w:r>
    </w:p>
    <w:p w14:paraId="36A9681D" w14:textId="77777777" w:rsidR="00AE3966" w:rsidRDefault="00AE3966" w:rsidP="00FB5EBD">
      <w:pPr>
        <w:pStyle w:val="Default"/>
        <w:ind w:left="187"/>
        <w:rPr>
          <w:rFonts w:asciiTheme="minorHAnsi" w:hAnsiTheme="minorHAnsi"/>
          <w:sz w:val="22"/>
          <w:szCs w:val="22"/>
        </w:rPr>
        <w:sectPr w:rsidR="00AE3966" w:rsidSect="00AE3966">
          <w:type w:val="continuous"/>
          <w:pgSz w:w="12240" w:h="15840"/>
          <w:pgMar w:top="1008" w:right="1440" w:bottom="1440" w:left="1440" w:header="720" w:footer="230" w:gutter="0"/>
          <w:cols w:space="720"/>
          <w:docGrid w:linePitch="360"/>
        </w:sectPr>
      </w:pPr>
    </w:p>
    <w:p w14:paraId="38F68619" w14:textId="2D7911C1" w:rsidR="001D7542"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1194273662"/>
          <w14:checkbox>
            <w14:checked w14:val="0"/>
            <w14:checkedState w14:val="2612" w14:font="MS Gothic"/>
            <w14:uncheckedState w14:val="2610" w14:font="MS Gothic"/>
          </w14:checkbox>
        </w:sdtPr>
        <w:sdtContent>
          <w:r w:rsidR="00B76939">
            <w:rPr>
              <w:rFonts w:ascii="MS Gothic" w:eastAsia="MS Gothic" w:hAnsi="MS Gothic" w:hint="eastAsia"/>
              <w:sz w:val="22"/>
              <w:szCs w:val="22"/>
            </w:rPr>
            <w:t>☐</w:t>
          </w:r>
        </w:sdtContent>
      </w:sdt>
      <w:r w:rsidR="00B76939" w:rsidRPr="006414E3">
        <w:rPr>
          <w:rFonts w:asciiTheme="minorHAnsi" w:hAnsiTheme="minorHAnsi"/>
          <w:sz w:val="22"/>
          <w:szCs w:val="22"/>
        </w:rPr>
        <w:t xml:space="preserve"> </w:t>
      </w:r>
      <w:r w:rsidR="00B76939">
        <w:rPr>
          <w:rFonts w:asciiTheme="minorHAnsi" w:hAnsiTheme="minorHAnsi"/>
          <w:sz w:val="22"/>
          <w:szCs w:val="22"/>
        </w:rPr>
        <w:t xml:space="preserve"> </w:t>
      </w:r>
      <w:r w:rsidR="001D7542" w:rsidRPr="006414E3">
        <w:rPr>
          <w:rFonts w:asciiTheme="minorHAnsi" w:hAnsiTheme="minorHAnsi"/>
          <w:sz w:val="22"/>
          <w:szCs w:val="22"/>
        </w:rPr>
        <w:t>Plan meals for child(ren)</w:t>
      </w:r>
      <w:r w:rsidR="002A2C04" w:rsidRPr="006414E3">
        <w:rPr>
          <w:rFonts w:asciiTheme="minorHAnsi" w:hAnsiTheme="minorHAnsi"/>
          <w:sz w:val="22"/>
          <w:szCs w:val="22"/>
        </w:rPr>
        <w:t xml:space="preserve"> </w:t>
      </w:r>
    </w:p>
    <w:p w14:paraId="1B42C54A" w14:textId="6D5798ED" w:rsidR="001D7542"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1137920865"/>
          <w14:checkbox>
            <w14:checked w14:val="0"/>
            <w14:checkedState w14:val="2612" w14:font="MS Gothic"/>
            <w14:uncheckedState w14:val="2610" w14:font="MS Gothic"/>
          </w14:checkbox>
        </w:sdtPr>
        <w:sdtContent>
          <w:r w:rsidR="00B76939">
            <w:rPr>
              <w:rFonts w:ascii="MS Gothic" w:eastAsia="MS Gothic" w:hAnsi="MS Gothic" w:hint="eastAsia"/>
              <w:sz w:val="22"/>
              <w:szCs w:val="22"/>
            </w:rPr>
            <w:t>☐</w:t>
          </w:r>
        </w:sdtContent>
      </w:sdt>
      <w:r w:rsidR="00B76939" w:rsidRPr="006414E3">
        <w:rPr>
          <w:rFonts w:asciiTheme="minorHAnsi" w:hAnsiTheme="minorHAnsi"/>
          <w:sz w:val="22"/>
          <w:szCs w:val="22"/>
        </w:rPr>
        <w:t xml:space="preserve"> </w:t>
      </w:r>
      <w:r w:rsidR="00B76939">
        <w:rPr>
          <w:rFonts w:asciiTheme="minorHAnsi" w:hAnsiTheme="minorHAnsi"/>
          <w:sz w:val="22"/>
          <w:szCs w:val="22"/>
        </w:rPr>
        <w:t xml:space="preserve"> </w:t>
      </w:r>
      <w:r w:rsidR="001D7542" w:rsidRPr="006414E3">
        <w:rPr>
          <w:rFonts w:asciiTheme="minorHAnsi" w:hAnsiTheme="minorHAnsi"/>
          <w:sz w:val="22"/>
          <w:szCs w:val="22"/>
        </w:rPr>
        <w:t>Pre</w:t>
      </w:r>
      <w:r w:rsidR="002B7724" w:rsidRPr="006414E3">
        <w:rPr>
          <w:rFonts w:asciiTheme="minorHAnsi" w:hAnsiTheme="minorHAnsi"/>
          <w:sz w:val="22"/>
          <w:szCs w:val="22"/>
        </w:rPr>
        <w:t>pare meals for child(ren)</w:t>
      </w:r>
      <w:r w:rsidR="002A2C04" w:rsidRPr="006414E3">
        <w:rPr>
          <w:rFonts w:asciiTheme="minorHAnsi" w:hAnsiTheme="minorHAnsi"/>
          <w:sz w:val="22"/>
          <w:szCs w:val="22"/>
        </w:rPr>
        <w:t xml:space="preserve"> </w:t>
      </w:r>
    </w:p>
    <w:p w14:paraId="560FD01F" w14:textId="1C96846A" w:rsidR="002B7724"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1537239368"/>
          <w14:checkbox>
            <w14:checked w14:val="0"/>
            <w14:checkedState w14:val="2612" w14:font="MS Gothic"/>
            <w14:uncheckedState w14:val="2610" w14:font="MS Gothic"/>
          </w14:checkbox>
        </w:sdtPr>
        <w:sdtContent>
          <w:r w:rsidR="00B76939">
            <w:rPr>
              <w:rFonts w:ascii="MS Gothic" w:eastAsia="MS Gothic" w:hAnsi="MS Gothic" w:hint="eastAsia"/>
              <w:sz w:val="22"/>
              <w:szCs w:val="22"/>
            </w:rPr>
            <w:t>☐</w:t>
          </w:r>
        </w:sdtContent>
      </w:sdt>
      <w:r w:rsidR="00B76939" w:rsidRPr="006414E3">
        <w:rPr>
          <w:rFonts w:asciiTheme="minorHAnsi" w:hAnsiTheme="minorHAnsi"/>
          <w:sz w:val="22"/>
          <w:szCs w:val="22"/>
        </w:rPr>
        <w:t xml:space="preserve"> </w:t>
      </w:r>
      <w:r w:rsidR="00B76939">
        <w:rPr>
          <w:rFonts w:asciiTheme="minorHAnsi" w:hAnsiTheme="minorHAnsi"/>
          <w:sz w:val="22"/>
          <w:szCs w:val="22"/>
        </w:rPr>
        <w:t xml:space="preserve"> </w:t>
      </w:r>
      <w:r w:rsidR="002B7724" w:rsidRPr="006414E3">
        <w:rPr>
          <w:rFonts w:asciiTheme="minorHAnsi" w:hAnsiTheme="minorHAnsi"/>
          <w:sz w:val="22"/>
          <w:szCs w:val="22"/>
        </w:rPr>
        <w:t>Shop for groceries for child(ren)’s meals</w:t>
      </w:r>
      <w:r w:rsidR="002A2C04" w:rsidRPr="006414E3">
        <w:rPr>
          <w:rFonts w:asciiTheme="minorHAnsi" w:hAnsiTheme="minorHAnsi"/>
          <w:sz w:val="22"/>
          <w:szCs w:val="22"/>
        </w:rPr>
        <w:t xml:space="preserve"> </w:t>
      </w:r>
    </w:p>
    <w:p w14:paraId="395FC772" w14:textId="4211E62C" w:rsidR="002B7724" w:rsidRPr="006414E3" w:rsidRDefault="00000000" w:rsidP="00840ED0">
      <w:pPr>
        <w:pStyle w:val="Default"/>
        <w:ind w:left="187"/>
        <w:rPr>
          <w:rFonts w:asciiTheme="minorHAnsi" w:hAnsiTheme="minorHAnsi"/>
          <w:sz w:val="22"/>
          <w:szCs w:val="22"/>
        </w:rPr>
      </w:pPr>
      <w:sdt>
        <w:sdtPr>
          <w:rPr>
            <w:rFonts w:asciiTheme="minorHAnsi" w:hAnsiTheme="minorHAnsi"/>
            <w:sz w:val="22"/>
            <w:szCs w:val="22"/>
          </w:rPr>
          <w:id w:val="-998110398"/>
          <w14:checkbox>
            <w14:checked w14:val="0"/>
            <w14:checkedState w14:val="2612" w14:font="MS Gothic"/>
            <w14:uncheckedState w14:val="2610" w14:font="MS Gothic"/>
          </w14:checkbox>
        </w:sdtPr>
        <w:sdtContent>
          <w:r w:rsidR="00B76939">
            <w:rPr>
              <w:rFonts w:ascii="MS Gothic" w:eastAsia="MS Gothic" w:hAnsi="MS Gothic" w:hint="eastAsia"/>
              <w:sz w:val="22"/>
              <w:szCs w:val="22"/>
            </w:rPr>
            <w:t>☐</w:t>
          </w:r>
        </w:sdtContent>
      </w:sdt>
      <w:r w:rsidR="00B76939" w:rsidRPr="006414E3">
        <w:rPr>
          <w:rFonts w:asciiTheme="minorHAnsi" w:hAnsiTheme="minorHAnsi"/>
          <w:sz w:val="22"/>
          <w:szCs w:val="22"/>
        </w:rPr>
        <w:t xml:space="preserve"> </w:t>
      </w:r>
      <w:r w:rsidR="00B76939">
        <w:rPr>
          <w:rFonts w:asciiTheme="minorHAnsi" w:hAnsiTheme="minorHAnsi"/>
          <w:sz w:val="22"/>
          <w:szCs w:val="22"/>
        </w:rPr>
        <w:t xml:space="preserve"> </w:t>
      </w:r>
      <w:r w:rsidR="002B7724" w:rsidRPr="006414E3">
        <w:rPr>
          <w:rFonts w:asciiTheme="minorHAnsi" w:hAnsiTheme="minorHAnsi"/>
          <w:sz w:val="22"/>
          <w:szCs w:val="22"/>
        </w:rPr>
        <w:t>Child(ren)’s laundry</w:t>
      </w:r>
      <w:r w:rsidR="002A2C04" w:rsidRPr="006414E3">
        <w:rPr>
          <w:rFonts w:asciiTheme="minorHAnsi" w:hAnsiTheme="minorHAnsi"/>
          <w:sz w:val="22"/>
          <w:szCs w:val="22"/>
        </w:rPr>
        <w:t xml:space="preserve"> </w:t>
      </w:r>
    </w:p>
    <w:p w14:paraId="1C0BFA87" w14:textId="77777777" w:rsidR="00AE3966" w:rsidRDefault="00AE3966" w:rsidP="00AE3966">
      <w:pPr>
        <w:pStyle w:val="Default"/>
        <w:tabs>
          <w:tab w:val="left" w:leader="underscore" w:pos="9000"/>
        </w:tabs>
        <w:ind w:left="187"/>
        <w:rPr>
          <w:rFonts w:asciiTheme="minorHAnsi" w:hAnsiTheme="minorHAnsi"/>
          <w:sz w:val="22"/>
          <w:szCs w:val="22"/>
        </w:rPr>
        <w:sectPr w:rsidR="00AE3966" w:rsidSect="00840ED0">
          <w:type w:val="continuous"/>
          <w:pgSz w:w="12240" w:h="15840"/>
          <w:pgMar w:top="1008" w:right="1440" w:bottom="1440" w:left="1440" w:header="720" w:footer="230" w:gutter="0"/>
          <w:cols w:num="2" w:space="720"/>
          <w:docGrid w:linePitch="360"/>
        </w:sectPr>
      </w:pPr>
    </w:p>
    <w:p w14:paraId="0EEEDC3B" w14:textId="63F4762A" w:rsidR="005C0F5E" w:rsidRPr="006414E3" w:rsidRDefault="00000000" w:rsidP="00840ED0">
      <w:pPr>
        <w:pStyle w:val="Default"/>
        <w:tabs>
          <w:tab w:val="left" w:leader="underscore" w:pos="9000"/>
        </w:tabs>
        <w:ind w:left="187"/>
        <w:rPr>
          <w:rFonts w:asciiTheme="minorHAnsi" w:hAnsiTheme="minorHAnsi"/>
          <w:sz w:val="22"/>
          <w:szCs w:val="22"/>
        </w:rPr>
      </w:pPr>
      <w:sdt>
        <w:sdtPr>
          <w:rPr>
            <w:rFonts w:asciiTheme="minorHAnsi" w:hAnsiTheme="minorHAnsi"/>
            <w:sz w:val="22"/>
            <w:szCs w:val="22"/>
          </w:rPr>
          <w:id w:val="1828941838"/>
          <w14:checkbox>
            <w14:checked w14:val="0"/>
            <w14:checkedState w14:val="2612" w14:font="MS Gothic"/>
            <w14:uncheckedState w14:val="2610" w14:font="MS Gothic"/>
          </w14:checkbox>
        </w:sdtPr>
        <w:sdtContent>
          <w:r w:rsidR="00B76939">
            <w:rPr>
              <w:rFonts w:ascii="MS Gothic" w:eastAsia="MS Gothic" w:hAnsi="MS Gothic" w:hint="eastAsia"/>
              <w:sz w:val="22"/>
              <w:szCs w:val="22"/>
            </w:rPr>
            <w:t>☐</w:t>
          </w:r>
        </w:sdtContent>
      </w:sdt>
      <w:r w:rsidR="00B76939" w:rsidRPr="006414E3">
        <w:rPr>
          <w:rFonts w:asciiTheme="minorHAnsi" w:hAnsiTheme="minorHAnsi"/>
          <w:sz w:val="22"/>
          <w:szCs w:val="22"/>
        </w:rPr>
        <w:t xml:space="preserve"> </w:t>
      </w:r>
      <w:r w:rsidR="00B76939">
        <w:rPr>
          <w:rFonts w:asciiTheme="minorHAnsi" w:hAnsiTheme="minorHAnsi"/>
          <w:sz w:val="22"/>
          <w:szCs w:val="22"/>
        </w:rPr>
        <w:t xml:space="preserve"> </w:t>
      </w:r>
      <w:r w:rsidR="002B7724" w:rsidRPr="56310E2D">
        <w:rPr>
          <w:rFonts w:asciiTheme="minorHAnsi" w:hAnsiTheme="minorHAnsi"/>
          <w:sz w:val="22"/>
          <w:szCs w:val="22"/>
        </w:rPr>
        <w:t>Light cleaning, including</w:t>
      </w:r>
      <w:r w:rsidR="00AE3966">
        <w:rPr>
          <w:rFonts w:asciiTheme="minorHAnsi" w:hAnsiTheme="minorHAnsi"/>
          <w:sz w:val="22"/>
          <w:szCs w:val="22"/>
        </w:rPr>
        <w:t xml:space="preserve"> </w:t>
      </w:r>
      <w:r w:rsidR="00AE3966">
        <w:rPr>
          <w:rFonts w:asciiTheme="minorHAnsi" w:hAnsiTheme="minorHAnsi"/>
          <w:sz w:val="22"/>
          <w:szCs w:val="22"/>
        </w:rPr>
        <w:tab/>
      </w:r>
    </w:p>
    <w:p w14:paraId="215E1E73" w14:textId="5D74A036" w:rsidR="00FB5EBD" w:rsidRPr="006414E3" w:rsidRDefault="00000000" w:rsidP="00FB5EBD">
      <w:pPr>
        <w:pStyle w:val="Default"/>
        <w:tabs>
          <w:tab w:val="left" w:leader="underscore" w:pos="9000"/>
        </w:tabs>
        <w:ind w:left="180"/>
        <w:rPr>
          <w:rFonts w:asciiTheme="minorHAnsi" w:hAnsiTheme="minorHAnsi"/>
          <w:sz w:val="22"/>
          <w:szCs w:val="22"/>
        </w:rPr>
      </w:pPr>
      <w:sdt>
        <w:sdtPr>
          <w:rPr>
            <w:rFonts w:asciiTheme="minorHAnsi" w:hAnsiTheme="minorHAnsi"/>
            <w:sz w:val="22"/>
            <w:szCs w:val="22"/>
          </w:rPr>
          <w:id w:val="1140230786"/>
          <w14:checkbox>
            <w14:checked w14:val="0"/>
            <w14:checkedState w14:val="2612" w14:font="MS Gothic"/>
            <w14:uncheckedState w14:val="2610" w14:font="MS Gothic"/>
          </w14:checkbox>
        </w:sdtPr>
        <w:sdtContent>
          <w:r w:rsidR="00B76939">
            <w:rPr>
              <w:rFonts w:ascii="MS Gothic" w:eastAsia="MS Gothic" w:hAnsi="MS Gothic" w:hint="eastAsia"/>
              <w:sz w:val="22"/>
              <w:szCs w:val="22"/>
            </w:rPr>
            <w:t>☐</w:t>
          </w:r>
        </w:sdtContent>
      </w:sdt>
      <w:r w:rsidR="00B76939" w:rsidRPr="006414E3">
        <w:rPr>
          <w:rFonts w:asciiTheme="minorHAnsi" w:hAnsiTheme="minorHAnsi"/>
          <w:sz w:val="22"/>
          <w:szCs w:val="22"/>
        </w:rPr>
        <w:t xml:space="preserve"> </w:t>
      </w:r>
      <w:r w:rsidR="00B76939">
        <w:rPr>
          <w:rFonts w:asciiTheme="minorHAnsi" w:hAnsiTheme="minorHAnsi"/>
          <w:sz w:val="22"/>
          <w:szCs w:val="22"/>
        </w:rPr>
        <w:t xml:space="preserve"> </w:t>
      </w:r>
      <w:r w:rsidR="00FB5EBD" w:rsidRPr="0FFDB01B">
        <w:rPr>
          <w:rFonts w:asciiTheme="minorHAnsi" w:hAnsiTheme="minorHAnsi"/>
          <w:sz w:val="22"/>
          <w:szCs w:val="22"/>
        </w:rPr>
        <w:t>Other tasks, including</w:t>
      </w:r>
      <w:r w:rsidR="00FB5EBD">
        <w:rPr>
          <w:rFonts w:asciiTheme="minorHAnsi" w:hAnsiTheme="minorHAnsi"/>
          <w:sz w:val="22"/>
          <w:szCs w:val="22"/>
        </w:rPr>
        <w:t xml:space="preserve"> </w:t>
      </w:r>
      <w:r w:rsidR="00FB5EBD">
        <w:rPr>
          <w:rFonts w:asciiTheme="minorHAnsi" w:hAnsiTheme="minorHAnsi"/>
          <w:sz w:val="22"/>
          <w:szCs w:val="22"/>
        </w:rPr>
        <w:tab/>
      </w:r>
    </w:p>
    <w:p w14:paraId="0EEA949F" w14:textId="5C1D02C4" w:rsidR="002B7724" w:rsidRPr="006414E3" w:rsidRDefault="002B7724" w:rsidP="56F975A7">
      <w:pPr>
        <w:pStyle w:val="Default"/>
        <w:ind w:left="720"/>
        <w:rPr>
          <w:rFonts w:asciiTheme="minorHAnsi" w:hAnsiTheme="minorHAnsi"/>
          <w:sz w:val="22"/>
          <w:szCs w:val="22"/>
        </w:rPr>
      </w:pPr>
    </w:p>
    <w:p w14:paraId="2B76622A" w14:textId="18948C67" w:rsidR="009F7868" w:rsidRPr="006414E3" w:rsidRDefault="009F7868" w:rsidP="00840ED0">
      <w:pPr>
        <w:pStyle w:val="Default"/>
        <w:spacing w:after="120"/>
        <w:rPr>
          <w:rFonts w:asciiTheme="minorHAnsi" w:hAnsiTheme="minorHAnsi"/>
          <w:sz w:val="22"/>
          <w:szCs w:val="22"/>
          <w:u w:val="single"/>
        </w:rPr>
      </w:pPr>
      <w:r w:rsidRPr="006414E3">
        <w:rPr>
          <w:rFonts w:asciiTheme="minorHAnsi" w:hAnsiTheme="minorHAnsi"/>
          <w:sz w:val="22"/>
          <w:szCs w:val="22"/>
          <w:u w:val="single"/>
        </w:rPr>
        <w:t>Yard</w:t>
      </w:r>
      <w:r w:rsidR="00FE0E01">
        <w:rPr>
          <w:rFonts w:asciiTheme="minorHAnsi" w:hAnsiTheme="minorHAnsi"/>
          <w:sz w:val="22"/>
          <w:szCs w:val="22"/>
          <w:u w:val="single"/>
        </w:rPr>
        <w:t xml:space="preserve"> </w:t>
      </w:r>
      <w:r w:rsidRPr="006414E3">
        <w:rPr>
          <w:rFonts w:asciiTheme="minorHAnsi" w:hAnsiTheme="minorHAnsi"/>
          <w:sz w:val="22"/>
          <w:szCs w:val="22"/>
          <w:u w:val="single"/>
        </w:rPr>
        <w:t>work</w:t>
      </w:r>
      <w:r w:rsidR="002A2C04" w:rsidRPr="006414E3">
        <w:rPr>
          <w:rFonts w:asciiTheme="minorHAnsi" w:hAnsiTheme="minorHAnsi"/>
          <w:sz w:val="22"/>
          <w:szCs w:val="22"/>
          <w:u w:val="single"/>
        </w:rPr>
        <w:t xml:space="preserve"> </w:t>
      </w:r>
    </w:p>
    <w:p w14:paraId="664B7265" w14:textId="69E017C1" w:rsidR="00FB5EBD" w:rsidRPr="006414E3" w:rsidRDefault="00000000" w:rsidP="00FB5EBD">
      <w:pPr>
        <w:pStyle w:val="Default"/>
        <w:tabs>
          <w:tab w:val="left" w:leader="underscore" w:pos="9000"/>
        </w:tabs>
        <w:ind w:left="180"/>
        <w:rPr>
          <w:rFonts w:asciiTheme="minorHAnsi" w:hAnsiTheme="minorHAnsi"/>
          <w:sz w:val="22"/>
          <w:szCs w:val="22"/>
        </w:rPr>
      </w:pPr>
      <w:sdt>
        <w:sdtPr>
          <w:rPr>
            <w:rFonts w:asciiTheme="minorHAnsi" w:hAnsiTheme="minorHAnsi"/>
            <w:sz w:val="22"/>
            <w:szCs w:val="22"/>
          </w:rPr>
          <w:id w:val="-211266964"/>
          <w14:checkbox>
            <w14:checked w14:val="0"/>
            <w14:checkedState w14:val="2612" w14:font="MS Gothic"/>
            <w14:uncheckedState w14:val="2610" w14:font="MS Gothic"/>
          </w14:checkbox>
        </w:sdtPr>
        <w:sdtContent>
          <w:r w:rsidR="00B76939">
            <w:rPr>
              <w:rFonts w:ascii="MS Gothic" w:eastAsia="MS Gothic" w:hAnsi="MS Gothic" w:hint="eastAsia"/>
              <w:sz w:val="22"/>
              <w:szCs w:val="22"/>
            </w:rPr>
            <w:t>☐</w:t>
          </w:r>
        </w:sdtContent>
      </w:sdt>
      <w:r w:rsidR="00B76939" w:rsidRPr="006414E3">
        <w:rPr>
          <w:rFonts w:asciiTheme="minorHAnsi" w:hAnsiTheme="minorHAnsi"/>
          <w:sz w:val="22"/>
          <w:szCs w:val="22"/>
        </w:rPr>
        <w:t xml:space="preserve"> </w:t>
      </w:r>
      <w:r w:rsidR="00B76939">
        <w:rPr>
          <w:rFonts w:asciiTheme="minorHAnsi" w:hAnsiTheme="minorHAnsi"/>
          <w:sz w:val="22"/>
          <w:szCs w:val="22"/>
        </w:rPr>
        <w:t xml:space="preserve"> </w:t>
      </w:r>
      <w:r w:rsidR="00FB5EBD">
        <w:rPr>
          <w:rFonts w:asciiTheme="minorHAnsi" w:hAnsiTheme="minorHAnsi"/>
          <w:sz w:val="22"/>
          <w:szCs w:val="22"/>
        </w:rPr>
        <w:t>Yard work</w:t>
      </w:r>
      <w:r w:rsidR="00FB5EBD" w:rsidRPr="0FFDB01B">
        <w:rPr>
          <w:rFonts w:asciiTheme="minorHAnsi" w:hAnsiTheme="minorHAnsi"/>
          <w:sz w:val="22"/>
          <w:szCs w:val="22"/>
        </w:rPr>
        <w:t>, including</w:t>
      </w:r>
      <w:r w:rsidR="00FB5EBD">
        <w:rPr>
          <w:rFonts w:asciiTheme="minorHAnsi" w:hAnsiTheme="minorHAnsi"/>
          <w:sz w:val="22"/>
          <w:szCs w:val="22"/>
        </w:rPr>
        <w:t xml:space="preserve"> </w:t>
      </w:r>
      <w:r w:rsidR="00FB5EBD">
        <w:rPr>
          <w:rFonts w:asciiTheme="minorHAnsi" w:hAnsiTheme="minorHAnsi"/>
          <w:sz w:val="22"/>
          <w:szCs w:val="22"/>
        </w:rPr>
        <w:tab/>
      </w:r>
    </w:p>
    <w:p w14:paraId="1CC2971A" w14:textId="77777777" w:rsidR="00831E4F" w:rsidRPr="006414E3" w:rsidRDefault="00831E4F" w:rsidP="0022429C">
      <w:pPr>
        <w:pStyle w:val="Default"/>
        <w:rPr>
          <w:rFonts w:asciiTheme="minorHAnsi" w:hAnsiTheme="minorHAnsi"/>
          <w:sz w:val="22"/>
          <w:szCs w:val="22"/>
        </w:rPr>
      </w:pPr>
    </w:p>
    <w:p w14:paraId="3CD609CB" w14:textId="610FDB0E" w:rsidR="00076C6C" w:rsidRPr="006414E3" w:rsidRDefault="00076C6C" w:rsidP="00840ED0">
      <w:pPr>
        <w:pStyle w:val="Default"/>
        <w:spacing w:after="120"/>
        <w:rPr>
          <w:rFonts w:asciiTheme="minorHAnsi" w:hAnsiTheme="minorHAnsi"/>
          <w:sz w:val="22"/>
          <w:szCs w:val="22"/>
          <w:u w:val="single"/>
        </w:rPr>
      </w:pPr>
      <w:r w:rsidRPr="006414E3">
        <w:rPr>
          <w:rFonts w:asciiTheme="minorHAnsi" w:hAnsiTheme="minorHAnsi"/>
          <w:sz w:val="22"/>
          <w:szCs w:val="22"/>
          <w:u w:val="single"/>
        </w:rPr>
        <w:t>Other</w:t>
      </w:r>
      <w:r w:rsidR="002A2C04" w:rsidRPr="006414E3">
        <w:rPr>
          <w:rFonts w:asciiTheme="minorHAnsi" w:hAnsiTheme="minorHAnsi"/>
          <w:sz w:val="22"/>
          <w:szCs w:val="22"/>
          <w:u w:val="single"/>
        </w:rPr>
        <w:t xml:space="preserve"> </w:t>
      </w:r>
    </w:p>
    <w:p w14:paraId="4129E673" w14:textId="52C9B96D" w:rsidR="00FB5EBD" w:rsidRPr="006414E3" w:rsidRDefault="00000000" w:rsidP="00FB5EBD">
      <w:pPr>
        <w:pStyle w:val="Default"/>
        <w:tabs>
          <w:tab w:val="left" w:leader="underscore" w:pos="9000"/>
        </w:tabs>
        <w:ind w:left="180"/>
        <w:rPr>
          <w:rFonts w:asciiTheme="minorHAnsi" w:hAnsiTheme="minorHAnsi"/>
          <w:sz w:val="22"/>
          <w:szCs w:val="22"/>
        </w:rPr>
      </w:pPr>
      <w:sdt>
        <w:sdtPr>
          <w:rPr>
            <w:rFonts w:asciiTheme="minorHAnsi" w:hAnsiTheme="minorHAnsi"/>
            <w:sz w:val="22"/>
            <w:szCs w:val="22"/>
          </w:rPr>
          <w:id w:val="-1877839834"/>
          <w14:checkbox>
            <w14:checked w14:val="0"/>
            <w14:checkedState w14:val="2612" w14:font="MS Gothic"/>
            <w14:uncheckedState w14:val="2610" w14:font="MS Gothic"/>
          </w14:checkbox>
        </w:sdtPr>
        <w:sdtContent>
          <w:r w:rsidR="00B76939">
            <w:rPr>
              <w:rFonts w:ascii="MS Gothic" w:eastAsia="MS Gothic" w:hAnsi="MS Gothic" w:hint="eastAsia"/>
              <w:sz w:val="22"/>
              <w:szCs w:val="22"/>
            </w:rPr>
            <w:t>☐</w:t>
          </w:r>
        </w:sdtContent>
      </w:sdt>
      <w:r w:rsidR="00B76939" w:rsidRPr="006414E3">
        <w:rPr>
          <w:rFonts w:asciiTheme="minorHAnsi" w:hAnsiTheme="minorHAnsi"/>
          <w:sz w:val="22"/>
          <w:szCs w:val="22"/>
        </w:rPr>
        <w:t xml:space="preserve"> </w:t>
      </w:r>
      <w:r w:rsidR="00FB5EBD">
        <w:rPr>
          <w:rFonts w:ascii="Aptos" w:eastAsia="Aptos" w:hAnsi="Aptos" w:cs="Aptos"/>
          <w:color w:val="000000" w:themeColor="text1"/>
        </w:rPr>
        <w:t xml:space="preserve"> </w:t>
      </w:r>
      <w:r w:rsidR="00FB5EBD" w:rsidRPr="0FFDB01B">
        <w:rPr>
          <w:rFonts w:asciiTheme="minorHAnsi" w:hAnsiTheme="minorHAnsi"/>
          <w:sz w:val="22"/>
          <w:szCs w:val="22"/>
        </w:rPr>
        <w:t>Other tasks, including</w:t>
      </w:r>
      <w:r w:rsidR="00FB5EBD">
        <w:rPr>
          <w:rFonts w:asciiTheme="minorHAnsi" w:hAnsiTheme="minorHAnsi"/>
          <w:sz w:val="22"/>
          <w:szCs w:val="22"/>
        </w:rPr>
        <w:t xml:space="preserve"> </w:t>
      </w:r>
      <w:r w:rsidR="00FB5EBD">
        <w:rPr>
          <w:rFonts w:asciiTheme="minorHAnsi" w:hAnsiTheme="minorHAnsi"/>
          <w:sz w:val="22"/>
          <w:szCs w:val="22"/>
        </w:rPr>
        <w:tab/>
      </w:r>
    </w:p>
    <w:p w14:paraId="1A4D804D" w14:textId="77777777" w:rsidR="00FB5EBD" w:rsidRPr="006414E3" w:rsidRDefault="00FB5EBD" w:rsidP="00840ED0">
      <w:pPr>
        <w:pStyle w:val="Default"/>
        <w:spacing w:after="120"/>
        <w:rPr>
          <w:rFonts w:asciiTheme="minorHAnsi" w:hAnsiTheme="minorHAnsi"/>
          <w:sz w:val="22"/>
          <w:szCs w:val="22"/>
        </w:rPr>
      </w:pPr>
    </w:p>
    <w:p w14:paraId="054347A4" w14:textId="7E72C1BB" w:rsidR="00315C87" w:rsidRPr="006414E3" w:rsidRDefault="008E2D10" w:rsidP="00840ED0">
      <w:pPr>
        <w:pStyle w:val="Default"/>
        <w:rPr>
          <w:rFonts w:asciiTheme="minorHAnsi" w:hAnsiTheme="minorHAnsi"/>
          <w:sz w:val="22"/>
          <w:szCs w:val="22"/>
        </w:rPr>
      </w:pPr>
      <w:r w:rsidRPr="006414E3">
        <w:rPr>
          <w:rFonts w:asciiTheme="minorHAnsi" w:hAnsiTheme="minorHAnsi"/>
          <w:sz w:val="22"/>
          <w:szCs w:val="22"/>
        </w:rPr>
        <w:t xml:space="preserve">The employer and employee understand that the </w:t>
      </w:r>
      <w:r w:rsidR="00FB5EBD">
        <w:rPr>
          <w:rFonts w:asciiTheme="minorHAnsi" w:hAnsiTheme="minorHAnsi"/>
          <w:sz w:val="22"/>
          <w:szCs w:val="22"/>
        </w:rPr>
        <w:t>e</w:t>
      </w:r>
      <w:r w:rsidR="00FB5EBD" w:rsidRPr="006414E3">
        <w:rPr>
          <w:rFonts w:asciiTheme="minorHAnsi" w:hAnsiTheme="minorHAnsi"/>
          <w:sz w:val="22"/>
          <w:szCs w:val="22"/>
        </w:rPr>
        <w:t xml:space="preserve">mployee </w:t>
      </w:r>
      <w:r w:rsidRPr="006414E3">
        <w:rPr>
          <w:rFonts w:asciiTheme="minorHAnsi" w:hAnsiTheme="minorHAnsi"/>
          <w:sz w:val="22"/>
          <w:szCs w:val="22"/>
        </w:rPr>
        <w:t>may complete additional tasks as part of their employment, that all time spent working must be compensated, and that the above list of job responsibilities is not exhaustive.</w:t>
      </w:r>
    </w:p>
    <w:p w14:paraId="417D19FF" w14:textId="77777777" w:rsidR="00315C87" w:rsidRPr="006414E3" w:rsidRDefault="00315C87" w:rsidP="0022429C">
      <w:pPr>
        <w:pStyle w:val="Default"/>
        <w:rPr>
          <w:rFonts w:asciiTheme="minorHAnsi" w:hAnsiTheme="minorHAnsi"/>
          <w:sz w:val="22"/>
          <w:szCs w:val="22"/>
        </w:rPr>
      </w:pPr>
    </w:p>
    <w:p w14:paraId="367560C3" w14:textId="6D8E8364" w:rsidR="00315C87" w:rsidRPr="006414E3" w:rsidRDefault="00315C87" w:rsidP="00840ED0">
      <w:pPr>
        <w:pStyle w:val="Default"/>
        <w:tabs>
          <w:tab w:val="left" w:pos="720"/>
        </w:tabs>
        <w:spacing w:after="120"/>
        <w:rPr>
          <w:rFonts w:asciiTheme="minorHAnsi" w:hAnsiTheme="minorHAnsi"/>
          <w:b/>
          <w:bCs/>
          <w:sz w:val="22"/>
          <w:szCs w:val="22"/>
        </w:rPr>
      </w:pPr>
      <w:r w:rsidRPr="006414E3">
        <w:rPr>
          <w:rFonts w:asciiTheme="minorHAnsi" w:hAnsiTheme="minorHAnsi"/>
          <w:b/>
          <w:bCs/>
          <w:sz w:val="22"/>
          <w:szCs w:val="22"/>
        </w:rPr>
        <w:t xml:space="preserve">III. </w:t>
      </w:r>
      <w:r w:rsidR="00A7033E">
        <w:rPr>
          <w:rFonts w:asciiTheme="minorHAnsi" w:hAnsiTheme="minorHAnsi"/>
          <w:b/>
          <w:bCs/>
          <w:sz w:val="22"/>
          <w:szCs w:val="22"/>
        </w:rPr>
        <w:tab/>
      </w:r>
      <w:r w:rsidR="007C11E6" w:rsidRPr="006414E3">
        <w:rPr>
          <w:rFonts w:asciiTheme="minorHAnsi" w:hAnsiTheme="minorHAnsi"/>
          <w:b/>
          <w:bCs/>
          <w:sz w:val="22"/>
          <w:szCs w:val="22"/>
        </w:rPr>
        <w:t>Work Schedule</w:t>
      </w:r>
      <w:r w:rsidR="002A2C04" w:rsidRPr="006414E3">
        <w:rPr>
          <w:rFonts w:asciiTheme="minorHAnsi" w:hAnsiTheme="minorHAnsi"/>
          <w:b/>
          <w:bCs/>
          <w:sz w:val="22"/>
          <w:szCs w:val="22"/>
        </w:rPr>
        <w:t xml:space="preserve"> </w:t>
      </w:r>
    </w:p>
    <w:p w14:paraId="4092DA80" w14:textId="70CDB87B" w:rsidR="00DB3A6E" w:rsidRPr="006414E3" w:rsidRDefault="00DB3A6E" w:rsidP="0022429C">
      <w:pPr>
        <w:pStyle w:val="Default"/>
        <w:rPr>
          <w:rFonts w:asciiTheme="minorHAnsi" w:hAnsiTheme="minorHAnsi"/>
          <w:sz w:val="22"/>
          <w:szCs w:val="22"/>
        </w:rPr>
      </w:pPr>
      <w:r w:rsidRPr="006414E3">
        <w:rPr>
          <w:rFonts w:asciiTheme="minorHAnsi" w:hAnsiTheme="minorHAnsi"/>
          <w:sz w:val="22"/>
          <w:szCs w:val="22"/>
        </w:rPr>
        <w:t># of hours per week</w:t>
      </w:r>
      <w:r w:rsidR="00A7033E">
        <w:rPr>
          <w:rFonts w:asciiTheme="minorHAnsi" w:hAnsiTheme="minorHAnsi"/>
          <w:sz w:val="22"/>
          <w:szCs w:val="22"/>
        </w:rPr>
        <w:t>:</w:t>
      </w:r>
      <w:r w:rsidRPr="006414E3">
        <w:rPr>
          <w:rFonts w:asciiTheme="minorHAnsi" w:hAnsiTheme="minorHAnsi"/>
          <w:sz w:val="22"/>
          <w:szCs w:val="22"/>
        </w:rPr>
        <w:t xml:space="preserve"> ___________ </w:t>
      </w:r>
      <w:r w:rsidR="002A2C04" w:rsidRPr="006414E3">
        <w:rPr>
          <w:rFonts w:asciiTheme="minorHAnsi" w:hAnsiTheme="minorHAnsi"/>
          <w:sz w:val="22"/>
          <w:szCs w:val="22"/>
        </w:rPr>
        <w:t xml:space="preserve"> </w:t>
      </w:r>
    </w:p>
    <w:p w14:paraId="5547C4EC" w14:textId="3FB53972" w:rsidR="007C11E6" w:rsidRPr="006414E3" w:rsidRDefault="007C11E6" w:rsidP="1F43EE0C">
      <w:pPr>
        <w:pStyle w:val="Default"/>
        <w:rPr>
          <w:rFonts w:asciiTheme="minorHAnsi" w:hAnsiTheme="minorHAnsi"/>
          <w:sz w:val="22"/>
          <w:szCs w:val="22"/>
        </w:rPr>
      </w:pPr>
    </w:p>
    <w:p w14:paraId="5CD53E3C" w14:textId="1E3CA5B7" w:rsidR="00DB3A6E" w:rsidRPr="006414E3" w:rsidRDefault="00000000" w:rsidP="00840ED0">
      <w:pPr>
        <w:pStyle w:val="Default"/>
        <w:tabs>
          <w:tab w:val="left" w:pos="1800"/>
          <w:tab w:val="left" w:leader="underscore" w:pos="3960"/>
          <w:tab w:val="left" w:leader="underscore" w:pos="6307"/>
        </w:tabs>
        <w:rPr>
          <w:rFonts w:asciiTheme="minorHAnsi" w:hAnsiTheme="minorHAnsi"/>
          <w:sz w:val="22"/>
          <w:szCs w:val="22"/>
        </w:rPr>
      </w:pPr>
      <w:sdt>
        <w:sdtPr>
          <w:rPr>
            <w:rFonts w:asciiTheme="minorHAnsi" w:hAnsiTheme="minorHAnsi"/>
            <w:sz w:val="22"/>
            <w:szCs w:val="22"/>
          </w:rPr>
          <w:id w:val="942186763"/>
          <w14:checkbox>
            <w14:checked w14:val="0"/>
            <w14:checkedState w14:val="2612" w14:font="MS Gothic"/>
            <w14:uncheckedState w14:val="2610" w14:font="MS Gothic"/>
          </w14:checkbox>
        </w:sdtPr>
        <w:sdtContent>
          <w:r w:rsidR="00B76939">
            <w:rPr>
              <w:rFonts w:ascii="MS Gothic" w:eastAsia="MS Gothic" w:hAnsi="MS Gothic" w:hint="eastAsia"/>
              <w:sz w:val="22"/>
              <w:szCs w:val="22"/>
            </w:rPr>
            <w:t>☐</w:t>
          </w:r>
        </w:sdtContent>
      </w:sdt>
      <w:r w:rsidR="00AE3966">
        <w:rPr>
          <w:rFonts w:asciiTheme="minorHAnsi" w:hAnsiTheme="minorHAnsi"/>
          <w:sz w:val="22"/>
          <w:szCs w:val="22"/>
        </w:rPr>
        <w:t xml:space="preserve"> </w:t>
      </w:r>
      <w:r w:rsidR="00B76939">
        <w:rPr>
          <w:rFonts w:asciiTheme="minorHAnsi" w:hAnsiTheme="minorHAnsi"/>
          <w:sz w:val="22"/>
          <w:szCs w:val="22"/>
        </w:rPr>
        <w:t xml:space="preserve"> </w:t>
      </w:r>
      <w:r w:rsidR="00DB3A6E" w:rsidRPr="1F43EE0C">
        <w:rPr>
          <w:rFonts w:asciiTheme="minorHAnsi" w:hAnsiTheme="minorHAnsi"/>
          <w:sz w:val="22"/>
          <w:szCs w:val="22"/>
        </w:rPr>
        <w:t>Sunday</w:t>
      </w:r>
      <w:r w:rsidR="000F0ABF">
        <w:tab/>
      </w:r>
      <w:r w:rsidR="00DB3A6E" w:rsidRPr="7BF7201A">
        <w:rPr>
          <w:rFonts w:asciiTheme="minorHAnsi" w:hAnsiTheme="minorHAnsi"/>
          <w:sz w:val="22"/>
          <w:szCs w:val="22"/>
        </w:rPr>
        <w:t>Start time</w:t>
      </w:r>
      <w:r w:rsidR="00AE3966">
        <w:rPr>
          <w:rFonts w:asciiTheme="minorHAnsi" w:hAnsiTheme="minorHAnsi"/>
          <w:sz w:val="22"/>
          <w:szCs w:val="22"/>
        </w:rPr>
        <w:t xml:space="preserve"> </w:t>
      </w:r>
      <w:proofErr w:type="gramStart"/>
      <w:r w:rsidR="00AE3966">
        <w:rPr>
          <w:rFonts w:asciiTheme="minorHAnsi" w:hAnsiTheme="minorHAnsi"/>
          <w:sz w:val="22"/>
          <w:szCs w:val="22"/>
        </w:rPr>
        <w:tab/>
      </w:r>
      <w:r w:rsidR="00F23DC5">
        <w:rPr>
          <w:rFonts w:asciiTheme="minorHAnsi" w:hAnsiTheme="minorHAnsi"/>
          <w:sz w:val="22"/>
          <w:szCs w:val="22"/>
        </w:rPr>
        <w:t xml:space="preserve">  </w:t>
      </w:r>
      <w:r w:rsidR="00DB3A6E" w:rsidRPr="1F43EE0C">
        <w:rPr>
          <w:rFonts w:asciiTheme="minorHAnsi" w:hAnsiTheme="minorHAnsi"/>
          <w:sz w:val="22"/>
          <w:szCs w:val="22"/>
        </w:rPr>
        <w:t>End</w:t>
      </w:r>
      <w:proofErr w:type="gramEnd"/>
      <w:r w:rsidR="00DB3A6E" w:rsidRPr="1F43EE0C">
        <w:rPr>
          <w:rFonts w:asciiTheme="minorHAnsi" w:hAnsiTheme="minorHAnsi"/>
          <w:sz w:val="22"/>
          <w:szCs w:val="22"/>
        </w:rPr>
        <w:t xml:space="preserve"> time</w:t>
      </w:r>
      <w:r w:rsidR="00AE3966">
        <w:rPr>
          <w:rFonts w:asciiTheme="minorHAnsi" w:hAnsiTheme="minorHAnsi"/>
          <w:sz w:val="22"/>
          <w:szCs w:val="22"/>
        </w:rPr>
        <w:tab/>
      </w:r>
      <w:r w:rsidR="00AE3966" w:rsidRPr="1F43EE0C">
        <w:rPr>
          <w:rFonts w:asciiTheme="minorHAnsi" w:hAnsiTheme="minorHAnsi"/>
          <w:sz w:val="22"/>
          <w:szCs w:val="22"/>
        </w:rPr>
        <w:t xml:space="preserve"> </w:t>
      </w:r>
    </w:p>
    <w:p w14:paraId="055AF14D" w14:textId="5E9F84B8" w:rsidR="00F23DC5" w:rsidRPr="006414E3" w:rsidRDefault="00000000" w:rsidP="00840ED0">
      <w:pPr>
        <w:pStyle w:val="Default"/>
        <w:tabs>
          <w:tab w:val="left" w:pos="1800"/>
          <w:tab w:val="left" w:leader="underscore" w:pos="3960"/>
          <w:tab w:val="left" w:leader="underscore" w:pos="6307"/>
        </w:tabs>
        <w:rPr>
          <w:rFonts w:asciiTheme="minorHAnsi" w:hAnsiTheme="minorHAnsi"/>
          <w:sz w:val="22"/>
          <w:szCs w:val="22"/>
        </w:rPr>
      </w:pPr>
      <w:sdt>
        <w:sdtPr>
          <w:id w:val="866484646"/>
          <w14:checkbox>
            <w14:checked w14:val="0"/>
            <w14:checkedState w14:val="2612" w14:font="MS Gothic"/>
            <w14:uncheckedState w14:val="2610" w14:font="MS Gothic"/>
          </w14:checkbox>
        </w:sdtPr>
        <w:sdtContent>
          <w:r w:rsidR="00B76939">
            <w:rPr>
              <w:rFonts w:ascii="MS Gothic" w:eastAsia="MS Gothic" w:hAnsi="MS Gothic" w:hint="eastAsia"/>
              <w:sz w:val="22"/>
              <w:szCs w:val="22"/>
            </w:rPr>
            <w:t>☐</w:t>
          </w:r>
        </w:sdtContent>
      </w:sdt>
      <w:r w:rsidR="00F43F9F" w:rsidRPr="006414E3">
        <w:rPr>
          <w:rFonts w:asciiTheme="minorHAnsi" w:hAnsiTheme="minorHAnsi"/>
          <w:sz w:val="22"/>
          <w:szCs w:val="22"/>
        </w:rPr>
        <w:t xml:space="preserve"> </w:t>
      </w:r>
      <w:r w:rsidR="00AE3966">
        <w:rPr>
          <w:rFonts w:asciiTheme="minorHAnsi" w:hAnsiTheme="minorHAnsi"/>
          <w:sz w:val="22"/>
          <w:szCs w:val="22"/>
        </w:rPr>
        <w:t xml:space="preserve"> </w:t>
      </w:r>
      <w:r w:rsidR="00DB3A6E" w:rsidRPr="006414E3">
        <w:rPr>
          <w:rFonts w:asciiTheme="minorHAnsi" w:hAnsiTheme="minorHAnsi"/>
          <w:sz w:val="22"/>
          <w:szCs w:val="22"/>
        </w:rPr>
        <w:t>Monday</w:t>
      </w:r>
      <w:r w:rsidR="00F23DC5" w:rsidRPr="00F23DC5">
        <w:t xml:space="preserve"> </w:t>
      </w:r>
      <w:r w:rsidR="00F23DC5">
        <w:tab/>
      </w:r>
      <w:r w:rsidR="00F23DC5" w:rsidRPr="7BF7201A">
        <w:rPr>
          <w:rFonts w:asciiTheme="minorHAnsi" w:hAnsiTheme="minorHAnsi"/>
          <w:sz w:val="22"/>
          <w:szCs w:val="22"/>
        </w:rPr>
        <w:t>Start time</w:t>
      </w:r>
      <w:r w:rsidR="00F23DC5">
        <w:rPr>
          <w:rFonts w:asciiTheme="minorHAnsi" w:hAnsiTheme="minorHAnsi"/>
          <w:sz w:val="22"/>
          <w:szCs w:val="22"/>
        </w:rPr>
        <w:t xml:space="preserve"> </w:t>
      </w:r>
      <w:proofErr w:type="gramStart"/>
      <w:r w:rsidR="00F23DC5">
        <w:rPr>
          <w:rFonts w:asciiTheme="minorHAnsi" w:hAnsiTheme="minorHAnsi"/>
          <w:sz w:val="22"/>
          <w:szCs w:val="22"/>
        </w:rPr>
        <w:tab/>
        <w:t xml:space="preserve">  </w:t>
      </w:r>
      <w:r w:rsidR="00F23DC5" w:rsidRPr="1F43EE0C">
        <w:rPr>
          <w:rFonts w:asciiTheme="minorHAnsi" w:hAnsiTheme="minorHAnsi"/>
          <w:sz w:val="22"/>
          <w:szCs w:val="22"/>
        </w:rPr>
        <w:t>End</w:t>
      </w:r>
      <w:proofErr w:type="gramEnd"/>
      <w:r w:rsidR="00F23DC5" w:rsidRPr="1F43EE0C">
        <w:rPr>
          <w:rFonts w:asciiTheme="minorHAnsi" w:hAnsiTheme="minorHAnsi"/>
          <w:sz w:val="22"/>
          <w:szCs w:val="22"/>
        </w:rPr>
        <w:t xml:space="preserve"> time</w:t>
      </w:r>
      <w:r w:rsidR="00F23DC5">
        <w:rPr>
          <w:rFonts w:asciiTheme="minorHAnsi" w:hAnsiTheme="minorHAnsi"/>
          <w:sz w:val="22"/>
          <w:szCs w:val="22"/>
        </w:rPr>
        <w:tab/>
      </w:r>
    </w:p>
    <w:p w14:paraId="4588187F" w14:textId="4C65FC85" w:rsidR="00DB3A6E" w:rsidRPr="006414E3" w:rsidRDefault="00000000" w:rsidP="00840ED0">
      <w:pPr>
        <w:pStyle w:val="Default"/>
        <w:tabs>
          <w:tab w:val="left" w:pos="1800"/>
          <w:tab w:val="left" w:leader="underscore" w:pos="3960"/>
          <w:tab w:val="left" w:leader="underscore" w:pos="6307"/>
        </w:tabs>
        <w:rPr>
          <w:rFonts w:asciiTheme="minorHAnsi" w:hAnsiTheme="minorHAnsi"/>
          <w:sz w:val="22"/>
          <w:szCs w:val="22"/>
        </w:rPr>
      </w:pPr>
      <w:sdt>
        <w:sdtPr>
          <w:rPr>
            <w:rFonts w:asciiTheme="minorHAnsi" w:hAnsiTheme="minorHAnsi"/>
            <w:sz w:val="22"/>
            <w:szCs w:val="22"/>
          </w:rPr>
          <w:id w:val="-490327139"/>
          <w14:checkbox>
            <w14:checked w14:val="0"/>
            <w14:checkedState w14:val="2612" w14:font="MS Gothic"/>
            <w14:uncheckedState w14:val="2610" w14:font="MS Gothic"/>
          </w14:checkbox>
        </w:sdtPr>
        <w:sdtContent>
          <w:r w:rsidR="00B76939">
            <w:rPr>
              <w:rFonts w:ascii="MS Gothic" w:eastAsia="MS Gothic" w:hAnsi="MS Gothic" w:hint="eastAsia"/>
              <w:sz w:val="22"/>
              <w:szCs w:val="22"/>
            </w:rPr>
            <w:t>☐</w:t>
          </w:r>
        </w:sdtContent>
      </w:sdt>
      <w:r w:rsidR="00F43F9F" w:rsidRPr="006414E3">
        <w:rPr>
          <w:rFonts w:asciiTheme="minorHAnsi" w:hAnsiTheme="minorHAnsi"/>
          <w:sz w:val="22"/>
          <w:szCs w:val="22"/>
        </w:rPr>
        <w:t xml:space="preserve"> </w:t>
      </w:r>
      <w:r w:rsidR="00AE3966">
        <w:rPr>
          <w:rFonts w:asciiTheme="minorHAnsi" w:hAnsiTheme="minorHAnsi"/>
          <w:sz w:val="22"/>
          <w:szCs w:val="22"/>
        </w:rPr>
        <w:t xml:space="preserve"> </w:t>
      </w:r>
      <w:r w:rsidR="00DB3A6E" w:rsidRPr="006414E3">
        <w:rPr>
          <w:rFonts w:asciiTheme="minorHAnsi" w:hAnsiTheme="minorHAnsi"/>
          <w:sz w:val="22"/>
          <w:szCs w:val="22"/>
        </w:rPr>
        <w:t>Tuesday</w:t>
      </w:r>
      <w:r w:rsidR="00F23DC5" w:rsidRPr="00F23DC5">
        <w:t xml:space="preserve"> </w:t>
      </w:r>
      <w:r w:rsidR="00F23DC5">
        <w:tab/>
      </w:r>
      <w:r w:rsidR="00F23DC5" w:rsidRPr="7BF7201A">
        <w:rPr>
          <w:rFonts w:asciiTheme="minorHAnsi" w:hAnsiTheme="minorHAnsi"/>
          <w:sz w:val="22"/>
          <w:szCs w:val="22"/>
        </w:rPr>
        <w:t>Start time</w:t>
      </w:r>
      <w:r w:rsidR="00F23DC5">
        <w:rPr>
          <w:rFonts w:asciiTheme="minorHAnsi" w:hAnsiTheme="minorHAnsi"/>
          <w:sz w:val="22"/>
          <w:szCs w:val="22"/>
        </w:rPr>
        <w:t xml:space="preserve"> </w:t>
      </w:r>
      <w:proofErr w:type="gramStart"/>
      <w:r w:rsidR="00F23DC5">
        <w:rPr>
          <w:rFonts w:asciiTheme="minorHAnsi" w:hAnsiTheme="minorHAnsi"/>
          <w:sz w:val="22"/>
          <w:szCs w:val="22"/>
        </w:rPr>
        <w:tab/>
        <w:t xml:space="preserve">  </w:t>
      </w:r>
      <w:r w:rsidR="00F23DC5" w:rsidRPr="1F43EE0C">
        <w:rPr>
          <w:rFonts w:asciiTheme="minorHAnsi" w:hAnsiTheme="minorHAnsi"/>
          <w:sz w:val="22"/>
          <w:szCs w:val="22"/>
        </w:rPr>
        <w:t>End</w:t>
      </w:r>
      <w:proofErr w:type="gramEnd"/>
      <w:r w:rsidR="00F23DC5" w:rsidRPr="1F43EE0C">
        <w:rPr>
          <w:rFonts w:asciiTheme="minorHAnsi" w:hAnsiTheme="minorHAnsi"/>
          <w:sz w:val="22"/>
          <w:szCs w:val="22"/>
        </w:rPr>
        <w:t xml:space="preserve"> time</w:t>
      </w:r>
      <w:r w:rsidR="00F23DC5">
        <w:rPr>
          <w:rFonts w:asciiTheme="minorHAnsi" w:hAnsiTheme="minorHAnsi"/>
          <w:sz w:val="22"/>
          <w:szCs w:val="22"/>
        </w:rPr>
        <w:tab/>
      </w:r>
      <w:r w:rsidR="00DB3A6E" w:rsidRPr="006414E3">
        <w:rPr>
          <w:rFonts w:asciiTheme="minorHAnsi" w:hAnsiTheme="minorHAnsi"/>
          <w:sz w:val="22"/>
          <w:szCs w:val="22"/>
        </w:rPr>
        <w:t xml:space="preserve"> </w:t>
      </w:r>
    </w:p>
    <w:p w14:paraId="1120A1EC" w14:textId="03CBC001" w:rsidR="00DB3A6E" w:rsidRPr="006414E3" w:rsidRDefault="00000000" w:rsidP="00840ED0">
      <w:pPr>
        <w:pStyle w:val="Default"/>
        <w:tabs>
          <w:tab w:val="left" w:pos="1800"/>
          <w:tab w:val="left" w:leader="underscore" w:pos="3960"/>
          <w:tab w:val="left" w:leader="underscore" w:pos="6307"/>
        </w:tabs>
        <w:rPr>
          <w:rFonts w:asciiTheme="minorHAnsi" w:hAnsiTheme="minorHAnsi"/>
          <w:sz w:val="22"/>
          <w:szCs w:val="22"/>
        </w:rPr>
      </w:pPr>
      <w:sdt>
        <w:sdtPr>
          <w:rPr>
            <w:rFonts w:asciiTheme="minorHAnsi" w:hAnsiTheme="minorHAnsi"/>
            <w:sz w:val="22"/>
            <w:szCs w:val="22"/>
          </w:rPr>
          <w:id w:val="2111851527"/>
          <w14:checkbox>
            <w14:checked w14:val="0"/>
            <w14:checkedState w14:val="2612" w14:font="MS Gothic"/>
            <w14:uncheckedState w14:val="2610" w14:font="MS Gothic"/>
          </w14:checkbox>
        </w:sdtPr>
        <w:sdtContent>
          <w:r w:rsidR="00B76939">
            <w:rPr>
              <w:rFonts w:ascii="MS Gothic" w:eastAsia="MS Gothic" w:hAnsi="MS Gothic" w:hint="eastAsia"/>
              <w:sz w:val="22"/>
              <w:szCs w:val="22"/>
            </w:rPr>
            <w:t>☐</w:t>
          </w:r>
        </w:sdtContent>
      </w:sdt>
      <w:r w:rsidR="00F43F9F" w:rsidRPr="006414E3">
        <w:rPr>
          <w:rFonts w:asciiTheme="minorHAnsi" w:hAnsiTheme="minorHAnsi"/>
          <w:sz w:val="22"/>
          <w:szCs w:val="22"/>
        </w:rPr>
        <w:t xml:space="preserve"> </w:t>
      </w:r>
      <w:r w:rsidR="00AE3966">
        <w:rPr>
          <w:rFonts w:asciiTheme="minorHAnsi" w:hAnsiTheme="minorHAnsi"/>
          <w:sz w:val="22"/>
          <w:szCs w:val="22"/>
        </w:rPr>
        <w:t xml:space="preserve"> </w:t>
      </w:r>
      <w:r w:rsidR="00DB3A6E" w:rsidRPr="006414E3">
        <w:rPr>
          <w:rFonts w:asciiTheme="minorHAnsi" w:hAnsiTheme="minorHAnsi"/>
          <w:sz w:val="22"/>
          <w:szCs w:val="22"/>
        </w:rPr>
        <w:t>Wednesday</w:t>
      </w:r>
      <w:r w:rsidR="00F23DC5" w:rsidRPr="00F23DC5">
        <w:t xml:space="preserve"> </w:t>
      </w:r>
      <w:r w:rsidR="00F23DC5">
        <w:tab/>
      </w:r>
      <w:r w:rsidR="00F23DC5" w:rsidRPr="7BF7201A">
        <w:rPr>
          <w:rFonts w:asciiTheme="minorHAnsi" w:hAnsiTheme="minorHAnsi"/>
          <w:sz w:val="22"/>
          <w:szCs w:val="22"/>
        </w:rPr>
        <w:t>Start time</w:t>
      </w:r>
      <w:r w:rsidR="00F23DC5">
        <w:rPr>
          <w:rFonts w:asciiTheme="minorHAnsi" w:hAnsiTheme="minorHAnsi"/>
          <w:sz w:val="22"/>
          <w:szCs w:val="22"/>
        </w:rPr>
        <w:t xml:space="preserve"> </w:t>
      </w:r>
      <w:proofErr w:type="gramStart"/>
      <w:r w:rsidR="00F23DC5">
        <w:rPr>
          <w:rFonts w:asciiTheme="minorHAnsi" w:hAnsiTheme="minorHAnsi"/>
          <w:sz w:val="22"/>
          <w:szCs w:val="22"/>
        </w:rPr>
        <w:tab/>
        <w:t xml:space="preserve">  </w:t>
      </w:r>
      <w:r w:rsidR="00F23DC5" w:rsidRPr="1F43EE0C">
        <w:rPr>
          <w:rFonts w:asciiTheme="minorHAnsi" w:hAnsiTheme="minorHAnsi"/>
          <w:sz w:val="22"/>
          <w:szCs w:val="22"/>
        </w:rPr>
        <w:t>End</w:t>
      </w:r>
      <w:proofErr w:type="gramEnd"/>
      <w:r w:rsidR="00F23DC5" w:rsidRPr="1F43EE0C">
        <w:rPr>
          <w:rFonts w:asciiTheme="minorHAnsi" w:hAnsiTheme="minorHAnsi"/>
          <w:sz w:val="22"/>
          <w:szCs w:val="22"/>
        </w:rPr>
        <w:t xml:space="preserve"> time</w:t>
      </w:r>
      <w:r w:rsidR="00F23DC5">
        <w:rPr>
          <w:rFonts w:asciiTheme="minorHAnsi" w:hAnsiTheme="minorHAnsi"/>
          <w:sz w:val="22"/>
          <w:szCs w:val="22"/>
        </w:rPr>
        <w:tab/>
      </w:r>
    </w:p>
    <w:p w14:paraId="2BF08FC9" w14:textId="7A41EE89" w:rsidR="00DB3A6E" w:rsidRPr="006414E3" w:rsidRDefault="00000000" w:rsidP="00840ED0">
      <w:pPr>
        <w:pStyle w:val="Default"/>
        <w:tabs>
          <w:tab w:val="left" w:pos="1800"/>
          <w:tab w:val="left" w:leader="underscore" w:pos="3960"/>
          <w:tab w:val="left" w:leader="underscore" w:pos="6307"/>
        </w:tabs>
        <w:rPr>
          <w:rFonts w:asciiTheme="minorHAnsi" w:hAnsiTheme="minorHAnsi"/>
          <w:sz w:val="22"/>
          <w:szCs w:val="22"/>
        </w:rPr>
      </w:pPr>
      <w:sdt>
        <w:sdtPr>
          <w:rPr>
            <w:rFonts w:asciiTheme="minorHAnsi" w:hAnsiTheme="minorHAnsi"/>
            <w:sz w:val="22"/>
            <w:szCs w:val="22"/>
          </w:rPr>
          <w:id w:val="-1772236684"/>
          <w14:checkbox>
            <w14:checked w14:val="0"/>
            <w14:checkedState w14:val="2612" w14:font="MS Gothic"/>
            <w14:uncheckedState w14:val="2610" w14:font="MS Gothic"/>
          </w14:checkbox>
        </w:sdtPr>
        <w:sdtContent>
          <w:r w:rsidR="00B76939">
            <w:rPr>
              <w:rFonts w:ascii="MS Gothic" w:eastAsia="MS Gothic" w:hAnsi="MS Gothic" w:hint="eastAsia"/>
              <w:sz w:val="22"/>
              <w:szCs w:val="22"/>
            </w:rPr>
            <w:t>☐</w:t>
          </w:r>
        </w:sdtContent>
      </w:sdt>
      <w:r w:rsidR="00F43F9F" w:rsidRPr="006414E3">
        <w:rPr>
          <w:rFonts w:asciiTheme="minorHAnsi" w:hAnsiTheme="minorHAnsi"/>
          <w:sz w:val="22"/>
          <w:szCs w:val="22"/>
        </w:rPr>
        <w:t xml:space="preserve"> </w:t>
      </w:r>
      <w:r w:rsidR="00AE3966">
        <w:rPr>
          <w:rFonts w:asciiTheme="minorHAnsi" w:hAnsiTheme="minorHAnsi"/>
          <w:sz w:val="22"/>
          <w:szCs w:val="22"/>
        </w:rPr>
        <w:t xml:space="preserve"> </w:t>
      </w:r>
      <w:r w:rsidR="00DB3A6E" w:rsidRPr="006414E3">
        <w:rPr>
          <w:rFonts w:asciiTheme="minorHAnsi" w:hAnsiTheme="minorHAnsi"/>
          <w:sz w:val="22"/>
          <w:szCs w:val="22"/>
        </w:rPr>
        <w:t>Thursday</w:t>
      </w:r>
      <w:r w:rsidR="00F23DC5" w:rsidRPr="00F23DC5">
        <w:t xml:space="preserve"> </w:t>
      </w:r>
      <w:r w:rsidR="00F23DC5">
        <w:tab/>
      </w:r>
      <w:r w:rsidR="00F23DC5" w:rsidRPr="7BF7201A">
        <w:rPr>
          <w:rFonts w:asciiTheme="minorHAnsi" w:hAnsiTheme="minorHAnsi"/>
          <w:sz w:val="22"/>
          <w:szCs w:val="22"/>
        </w:rPr>
        <w:t>Start time</w:t>
      </w:r>
      <w:r w:rsidR="00F23DC5">
        <w:rPr>
          <w:rFonts w:asciiTheme="minorHAnsi" w:hAnsiTheme="minorHAnsi"/>
          <w:sz w:val="22"/>
          <w:szCs w:val="22"/>
        </w:rPr>
        <w:t xml:space="preserve"> </w:t>
      </w:r>
      <w:proofErr w:type="gramStart"/>
      <w:r w:rsidR="00F23DC5">
        <w:rPr>
          <w:rFonts w:asciiTheme="minorHAnsi" w:hAnsiTheme="minorHAnsi"/>
          <w:sz w:val="22"/>
          <w:szCs w:val="22"/>
        </w:rPr>
        <w:tab/>
        <w:t xml:space="preserve">  </w:t>
      </w:r>
      <w:r w:rsidR="00F23DC5" w:rsidRPr="1F43EE0C">
        <w:rPr>
          <w:rFonts w:asciiTheme="minorHAnsi" w:hAnsiTheme="minorHAnsi"/>
          <w:sz w:val="22"/>
          <w:szCs w:val="22"/>
        </w:rPr>
        <w:t>End</w:t>
      </w:r>
      <w:proofErr w:type="gramEnd"/>
      <w:r w:rsidR="00F23DC5" w:rsidRPr="1F43EE0C">
        <w:rPr>
          <w:rFonts w:asciiTheme="minorHAnsi" w:hAnsiTheme="minorHAnsi"/>
          <w:sz w:val="22"/>
          <w:szCs w:val="22"/>
        </w:rPr>
        <w:t xml:space="preserve"> time</w:t>
      </w:r>
      <w:r w:rsidR="00F23DC5">
        <w:rPr>
          <w:rFonts w:asciiTheme="minorHAnsi" w:hAnsiTheme="minorHAnsi"/>
          <w:sz w:val="22"/>
          <w:szCs w:val="22"/>
        </w:rPr>
        <w:tab/>
      </w:r>
    </w:p>
    <w:p w14:paraId="46C8DC93" w14:textId="4E0980B9" w:rsidR="00DB3A6E" w:rsidRPr="006414E3" w:rsidRDefault="00000000" w:rsidP="00840ED0">
      <w:pPr>
        <w:pStyle w:val="Default"/>
        <w:tabs>
          <w:tab w:val="left" w:pos="1800"/>
          <w:tab w:val="left" w:leader="underscore" w:pos="3960"/>
          <w:tab w:val="left" w:leader="underscore" w:pos="6307"/>
        </w:tabs>
        <w:rPr>
          <w:rFonts w:asciiTheme="minorHAnsi" w:hAnsiTheme="minorHAnsi"/>
          <w:sz w:val="22"/>
          <w:szCs w:val="22"/>
        </w:rPr>
      </w:pPr>
      <w:sdt>
        <w:sdtPr>
          <w:rPr>
            <w:rFonts w:asciiTheme="minorHAnsi" w:hAnsiTheme="minorHAnsi"/>
            <w:sz w:val="22"/>
            <w:szCs w:val="22"/>
          </w:rPr>
          <w:id w:val="-480852791"/>
          <w14:checkbox>
            <w14:checked w14:val="0"/>
            <w14:checkedState w14:val="2612" w14:font="MS Gothic"/>
            <w14:uncheckedState w14:val="2610" w14:font="MS Gothic"/>
          </w14:checkbox>
        </w:sdtPr>
        <w:sdtContent>
          <w:r w:rsidR="00B76939">
            <w:rPr>
              <w:rFonts w:ascii="MS Gothic" w:eastAsia="MS Gothic" w:hAnsi="MS Gothic" w:hint="eastAsia"/>
              <w:sz w:val="22"/>
              <w:szCs w:val="22"/>
            </w:rPr>
            <w:t>☐</w:t>
          </w:r>
        </w:sdtContent>
      </w:sdt>
      <w:r w:rsidR="00F43F9F" w:rsidRPr="006414E3">
        <w:rPr>
          <w:rFonts w:asciiTheme="minorHAnsi" w:hAnsiTheme="minorHAnsi"/>
          <w:sz w:val="22"/>
          <w:szCs w:val="22"/>
        </w:rPr>
        <w:t xml:space="preserve"> </w:t>
      </w:r>
      <w:r w:rsidR="00AE3966">
        <w:rPr>
          <w:rFonts w:asciiTheme="minorHAnsi" w:hAnsiTheme="minorHAnsi"/>
          <w:sz w:val="22"/>
          <w:szCs w:val="22"/>
        </w:rPr>
        <w:t xml:space="preserve"> </w:t>
      </w:r>
      <w:r w:rsidR="00DB3A6E" w:rsidRPr="006414E3">
        <w:rPr>
          <w:rFonts w:asciiTheme="minorHAnsi" w:hAnsiTheme="minorHAnsi"/>
          <w:sz w:val="22"/>
          <w:szCs w:val="22"/>
        </w:rPr>
        <w:t>Friday</w:t>
      </w:r>
      <w:r w:rsidR="00F23DC5" w:rsidRPr="00F23DC5">
        <w:t xml:space="preserve"> </w:t>
      </w:r>
      <w:r w:rsidR="00F23DC5">
        <w:tab/>
      </w:r>
      <w:r w:rsidR="00F23DC5" w:rsidRPr="7BF7201A">
        <w:rPr>
          <w:rFonts w:asciiTheme="minorHAnsi" w:hAnsiTheme="minorHAnsi"/>
          <w:sz w:val="22"/>
          <w:szCs w:val="22"/>
        </w:rPr>
        <w:t>Start time</w:t>
      </w:r>
      <w:r w:rsidR="00F23DC5">
        <w:rPr>
          <w:rFonts w:asciiTheme="minorHAnsi" w:hAnsiTheme="minorHAnsi"/>
          <w:sz w:val="22"/>
          <w:szCs w:val="22"/>
        </w:rPr>
        <w:t xml:space="preserve"> </w:t>
      </w:r>
      <w:proofErr w:type="gramStart"/>
      <w:r w:rsidR="00F23DC5">
        <w:rPr>
          <w:rFonts w:asciiTheme="minorHAnsi" w:hAnsiTheme="minorHAnsi"/>
          <w:sz w:val="22"/>
          <w:szCs w:val="22"/>
        </w:rPr>
        <w:tab/>
        <w:t xml:space="preserve">  </w:t>
      </w:r>
      <w:r w:rsidR="00F23DC5" w:rsidRPr="1F43EE0C">
        <w:rPr>
          <w:rFonts w:asciiTheme="minorHAnsi" w:hAnsiTheme="minorHAnsi"/>
          <w:sz w:val="22"/>
          <w:szCs w:val="22"/>
        </w:rPr>
        <w:t>End</w:t>
      </w:r>
      <w:proofErr w:type="gramEnd"/>
      <w:r w:rsidR="00F23DC5" w:rsidRPr="1F43EE0C">
        <w:rPr>
          <w:rFonts w:asciiTheme="minorHAnsi" w:hAnsiTheme="minorHAnsi"/>
          <w:sz w:val="22"/>
          <w:szCs w:val="22"/>
        </w:rPr>
        <w:t xml:space="preserve"> time</w:t>
      </w:r>
      <w:r w:rsidR="00F23DC5">
        <w:rPr>
          <w:rFonts w:asciiTheme="minorHAnsi" w:hAnsiTheme="minorHAnsi"/>
          <w:sz w:val="22"/>
          <w:szCs w:val="22"/>
        </w:rPr>
        <w:tab/>
      </w:r>
    </w:p>
    <w:p w14:paraId="22C2C2FA" w14:textId="6965608C" w:rsidR="00DB3A6E" w:rsidRPr="006414E3" w:rsidRDefault="00000000" w:rsidP="00840ED0">
      <w:pPr>
        <w:pStyle w:val="Default"/>
        <w:tabs>
          <w:tab w:val="left" w:pos="1800"/>
          <w:tab w:val="left" w:leader="underscore" w:pos="3960"/>
          <w:tab w:val="left" w:leader="underscore" w:pos="6307"/>
        </w:tabs>
        <w:rPr>
          <w:rFonts w:asciiTheme="minorHAnsi" w:hAnsiTheme="minorHAnsi"/>
          <w:sz w:val="22"/>
          <w:szCs w:val="22"/>
        </w:rPr>
      </w:pPr>
      <w:sdt>
        <w:sdtPr>
          <w:rPr>
            <w:rFonts w:asciiTheme="minorHAnsi" w:hAnsiTheme="minorHAnsi"/>
            <w:sz w:val="22"/>
            <w:szCs w:val="22"/>
          </w:rPr>
          <w:id w:val="-1479301988"/>
          <w14:checkbox>
            <w14:checked w14:val="0"/>
            <w14:checkedState w14:val="2612" w14:font="MS Gothic"/>
            <w14:uncheckedState w14:val="2610" w14:font="MS Gothic"/>
          </w14:checkbox>
        </w:sdtPr>
        <w:sdtContent>
          <w:r w:rsidR="00B76939">
            <w:rPr>
              <w:rFonts w:ascii="MS Gothic" w:eastAsia="MS Gothic" w:hAnsi="MS Gothic" w:hint="eastAsia"/>
              <w:sz w:val="22"/>
              <w:szCs w:val="22"/>
            </w:rPr>
            <w:t>☐</w:t>
          </w:r>
        </w:sdtContent>
      </w:sdt>
      <w:r w:rsidR="00F43F9F" w:rsidRPr="006414E3">
        <w:rPr>
          <w:rFonts w:asciiTheme="minorHAnsi" w:hAnsiTheme="minorHAnsi"/>
          <w:sz w:val="22"/>
          <w:szCs w:val="22"/>
        </w:rPr>
        <w:t xml:space="preserve"> </w:t>
      </w:r>
      <w:r w:rsidR="00AE3966">
        <w:rPr>
          <w:rFonts w:asciiTheme="minorHAnsi" w:hAnsiTheme="minorHAnsi"/>
          <w:sz w:val="22"/>
          <w:szCs w:val="22"/>
        </w:rPr>
        <w:t xml:space="preserve"> </w:t>
      </w:r>
      <w:r w:rsidR="00DB3A6E" w:rsidRPr="006414E3">
        <w:rPr>
          <w:rFonts w:asciiTheme="minorHAnsi" w:hAnsiTheme="minorHAnsi"/>
          <w:sz w:val="22"/>
          <w:szCs w:val="22"/>
        </w:rPr>
        <w:t>Saturday</w:t>
      </w:r>
      <w:r w:rsidR="00F23DC5" w:rsidRPr="00F23DC5">
        <w:t xml:space="preserve"> </w:t>
      </w:r>
      <w:r w:rsidR="00F23DC5">
        <w:tab/>
      </w:r>
      <w:r w:rsidR="00F23DC5" w:rsidRPr="7BF7201A">
        <w:rPr>
          <w:rFonts w:asciiTheme="minorHAnsi" w:hAnsiTheme="minorHAnsi"/>
          <w:sz w:val="22"/>
          <w:szCs w:val="22"/>
        </w:rPr>
        <w:t>Start time</w:t>
      </w:r>
      <w:r w:rsidR="00F23DC5">
        <w:rPr>
          <w:rFonts w:asciiTheme="minorHAnsi" w:hAnsiTheme="minorHAnsi"/>
          <w:sz w:val="22"/>
          <w:szCs w:val="22"/>
        </w:rPr>
        <w:t xml:space="preserve"> </w:t>
      </w:r>
      <w:proofErr w:type="gramStart"/>
      <w:r w:rsidR="00F23DC5">
        <w:rPr>
          <w:rFonts w:asciiTheme="minorHAnsi" w:hAnsiTheme="minorHAnsi"/>
          <w:sz w:val="22"/>
          <w:szCs w:val="22"/>
        </w:rPr>
        <w:tab/>
        <w:t xml:space="preserve">  </w:t>
      </w:r>
      <w:r w:rsidR="00F23DC5" w:rsidRPr="1F43EE0C">
        <w:rPr>
          <w:rFonts w:asciiTheme="minorHAnsi" w:hAnsiTheme="minorHAnsi"/>
          <w:sz w:val="22"/>
          <w:szCs w:val="22"/>
        </w:rPr>
        <w:t>End</w:t>
      </w:r>
      <w:proofErr w:type="gramEnd"/>
      <w:r w:rsidR="00F23DC5" w:rsidRPr="1F43EE0C">
        <w:rPr>
          <w:rFonts w:asciiTheme="minorHAnsi" w:hAnsiTheme="minorHAnsi"/>
          <w:sz w:val="22"/>
          <w:szCs w:val="22"/>
        </w:rPr>
        <w:t xml:space="preserve"> time</w:t>
      </w:r>
      <w:r w:rsidR="00F23DC5">
        <w:rPr>
          <w:rFonts w:asciiTheme="minorHAnsi" w:hAnsiTheme="minorHAnsi"/>
          <w:sz w:val="22"/>
          <w:szCs w:val="22"/>
        </w:rPr>
        <w:tab/>
      </w:r>
    </w:p>
    <w:p w14:paraId="6A560FC5" w14:textId="77777777" w:rsidR="002A2C04" w:rsidRPr="006414E3" w:rsidRDefault="002A2C04" w:rsidP="0022429C">
      <w:pPr>
        <w:pStyle w:val="Default"/>
        <w:rPr>
          <w:rFonts w:asciiTheme="minorHAnsi" w:hAnsiTheme="minorHAnsi"/>
          <w:sz w:val="22"/>
          <w:szCs w:val="22"/>
        </w:rPr>
      </w:pPr>
    </w:p>
    <w:p w14:paraId="09DB08EE" w14:textId="2BAC02D6" w:rsidR="00514941" w:rsidRPr="006414E3" w:rsidRDefault="00BB56DF" w:rsidP="00840ED0">
      <w:pPr>
        <w:tabs>
          <w:tab w:val="left" w:pos="720"/>
        </w:tabs>
        <w:spacing w:after="120" w:line="240" w:lineRule="auto"/>
        <w:rPr>
          <w:rFonts w:cs="Calibri"/>
          <w:b/>
          <w:bCs/>
        </w:rPr>
      </w:pPr>
      <w:r w:rsidRPr="006414E3">
        <w:rPr>
          <w:rFonts w:cs="Calibri"/>
          <w:b/>
          <w:bCs/>
        </w:rPr>
        <w:t xml:space="preserve">IV. </w:t>
      </w:r>
      <w:r w:rsidR="00A7033E">
        <w:rPr>
          <w:rFonts w:cs="Calibri"/>
          <w:b/>
          <w:bCs/>
        </w:rPr>
        <w:tab/>
      </w:r>
      <w:r w:rsidRPr="006414E3">
        <w:rPr>
          <w:rFonts w:cs="Calibri"/>
          <w:b/>
          <w:bCs/>
        </w:rPr>
        <w:t>Rest and Breaks</w:t>
      </w:r>
      <w:r w:rsidR="002A2C04" w:rsidRPr="006414E3">
        <w:rPr>
          <w:rFonts w:cs="Calibri"/>
          <w:b/>
          <w:bCs/>
        </w:rPr>
        <w:t xml:space="preserve"> </w:t>
      </w:r>
    </w:p>
    <w:p w14:paraId="0DE4D29B" w14:textId="3144F5BB" w:rsidR="006D2631" w:rsidRPr="006414E3" w:rsidRDefault="001104C2" w:rsidP="00840ED0">
      <w:pPr>
        <w:tabs>
          <w:tab w:val="left" w:leader="underscore" w:pos="9000"/>
        </w:tabs>
        <w:spacing w:after="0" w:line="240" w:lineRule="auto"/>
        <w:rPr>
          <w:rFonts w:cs="Calibri"/>
        </w:rPr>
      </w:pPr>
      <w:r w:rsidRPr="006414E3">
        <w:rPr>
          <w:rFonts w:cs="Calibri"/>
        </w:rPr>
        <w:t>Days off (specify)</w:t>
      </w:r>
      <w:r w:rsidR="00F23DC5">
        <w:rPr>
          <w:rFonts w:cs="Calibri"/>
        </w:rPr>
        <w:tab/>
      </w:r>
    </w:p>
    <w:p w14:paraId="786817E6" w14:textId="77777777" w:rsidR="0022429C" w:rsidRPr="006414E3" w:rsidRDefault="0022429C" w:rsidP="0022429C">
      <w:pPr>
        <w:spacing w:after="0" w:line="240" w:lineRule="auto"/>
        <w:rPr>
          <w:rFonts w:cs="Calibri"/>
          <w:b/>
          <w:bCs/>
        </w:rPr>
      </w:pPr>
    </w:p>
    <w:p w14:paraId="32512FA1" w14:textId="3FC53CBC" w:rsidR="00530CC8" w:rsidRPr="00703E60" w:rsidRDefault="00530CC8" w:rsidP="00840ED0">
      <w:pPr>
        <w:pBdr>
          <w:top w:val="single" w:sz="4" w:space="1" w:color="auto"/>
          <w:left w:val="single" w:sz="4" w:space="4" w:color="auto"/>
          <w:bottom w:val="single" w:sz="4" w:space="0" w:color="auto"/>
          <w:right w:val="single" w:sz="4" w:space="4" w:color="auto"/>
        </w:pBdr>
        <w:spacing w:after="0" w:line="240" w:lineRule="auto"/>
        <w:rPr>
          <w:b/>
          <w:sz w:val="26"/>
          <w:szCs w:val="26"/>
        </w:rPr>
      </w:pPr>
      <w:r w:rsidRPr="00703E60">
        <w:rPr>
          <w:b/>
          <w:sz w:val="26"/>
          <w:szCs w:val="26"/>
        </w:rPr>
        <w:t xml:space="preserve">Hours </w:t>
      </w:r>
      <w:r w:rsidRPr="00703E60">
        <w:rPr>
          <w:rFonts w:cs="Calibri"/>
          <w:b/>
          <w:sz w:val="26"/>
          <w:szCs w:val="26"/>
        </w:rPr>
        <w:t>for “Live-in” Domestic Workers</w:t>
      </w:r>
    </w:p>
    <w:p w14:paraId="660F8211" w14:textId="55D84B6F" w:rsidR="0022429C" w:rsidRPr="006414E3" w:rsidRDefault="00BC2D97" w:rsidP="00840ED0">
      <w:pPr>
        <w:pBdr>
          <w:top w:val="single" w:sz="4" w:space="1" w:color="auto"/>
          <w:left w:val="single" w:sz="4" w:space="4" w:color="auto"/>
          <w:bottom w:val="single" w:sz="4" w:space="0" w:color="auto"/>
          <w:right w:val="single" w:sz="4" w:space="4" w:color="auto"/>
        </w:pBdr>
        <w:spacing w:after="120" w:line="240" w:lineRule="auto"/>
        <w:rPr>
          <w:rFonts w:cs="Calibri"/>
        </w:rPr>
      </w:pPr>
      <w:r w:rsidRPr="006414E3">
        <w:rPr>
          <w:b/>
          <w:bCs/>
        </w:rPr>
        <w:t>Domestic Workers’ Bill of Rights (N.J.S.A. 34:11-7</w:t>
      </w:r>
      <w:r w:rsidR="00CE1D77">
        <w:rPr>
          <w:b/>
          <w:bCs/>
        </w:rPr>
        <w:t>3</w:t>
      </w:r>
      <w:r w:rsidRPr="006414E3">
        <w:rPr>
          <w:b/>
          <w:bCs/>
        </w:rPr>
        <w:t>)</w:t>
      </w:r>
    </w:p>
    <w:p w14:paraId="68B2D8AA" w14:textId="266FF7FF" w:rsidR="006D2631" w:rsidRDefault="004361B2" w:rsidP="00840ED0">
      <w:pPr>
        <w:pBdr>
          <w:top w:val="single" w:sz="4" w:space="1" w:color="auto"/>
          <w:left w:val="single" w:sz="4" w:space="4" w:color="auto"/>
          <w:bottom w:val="single" w:sz="4" w:space="0" w:color="auto"/>
          <w:right w:val="single" w:sz="4" w:space="4" w:color="auto"/>
        </w:pBdr>
        <w:spacing w:after="120" w:line="240" w:lineRule="auto"/>
        <w:rPr>
          <w:rFonts w:cs="Calibri"/>
        </w:rPr>
      </w:pPr>
      <w:r w:rsidRPr="006414E3">
        <w:rPr>
          <w:rFonts w:cs="Calibri"/>
        </w:rPr>
        <w:t>A</w:t>
      </w:r>
      <w:r w:rsidR="006D2631" w:rsidRPr="006414E3">
        <w:rPr>
          <w:rFonts w:cs="Calibri"/>
        </w:rPr>
        <w:t xml:space="preserve"> live-in domestic worker must not be required to work more than six consecutive days for the same employer without a 24-hour period of rest, which may be unpaid.</w:t>
      </w:r>
    </w:p>
    <w:p w14:paraId="223DF594" w14:textId="0380EBE6" w:rsidR="00067F75" w:rsidRPr="006414E3" w:rsidRDefault="00AF5522" w:rsidP="00840ED0">
      <w:pPr>
        <w:pBdr>
          <w:top w:val="single" w:sz="4" w:space="1" w:color="auto"/>
          <w:left w:val="single" w:sz="4" w:space="4" w:color="auto"/>
          <w:bottom w:val="single" w:sz="4" w:space="0" w:color="auto"/>
          <w:right w:val="single" w:sz="4" w:space="4" w:color="auto"/>
        </w:pBdr>
        <w:spacing w:after="0" w:line="240" w:lineRule="auto"/>
        <w:rPr>
          <w:rFonts w:cs="Calibri"/>
        </w:rPr>
      </w:pPr>
      <w:r>
        <w:rPr>
          <w:rFonts w:cs="Calibri"/>
        </w:rPr>
        <w:t xml:space="preserve">Additionally, per </w:t>
      </w:r>
      <w:r w:rsidRPr="0029575F">
        <w:rPr>
          <w:rFonts w:cs="Calibri"/>
        </w:rPr>
        <w:t>N</w:t>
      </w:r>
      <w:r w:rsidR="00506996">
        <w:rPr>
          <w:rFonts w:cs="Calibri"/>
        </w:rPr>
        <w:t>.</w:t>
      </w:r>
      <w:r w:rsidRPr="0029575F">
        <w:rPr>
          <w:rFonts w:cs="Calibri"/>
        </w:rPr>
        <w:t>J</w:t>
      </w:r>
      <w:r w:rsidR="00506996">
        <w:rPr>
          <w:rFonts w:cs="Calibri"/>
        </w:rPr>
        <w:t>.</w:t>
      </w:r>
      <w:r w:rsidRPr="0029575F">
        <w:rPr>
          <w:rFonts w:cs="Calibri"/>
        </w:rPr>
        <w:t>A</w:t>
      </w:r>
      <w:r w:rsidR="00506996">
        <w:rPr>
          <w:rFonts w:cs="Calibri"/>
        </w:rPr>
        <w:t>.</w:t>
      </w:r>
      <w:r w:rsidRPr="0029575F">
        <w:rPr>
          <w:rFonts w:cs="Calibri"/>
        </w:rPr>
        <w:t>C</w:t>
      </w:r>
      <w:r w:rsidR="00506996">
        <w:rPr>
          <w:rFonts w:cs="Calibri"/>
        </w:rPr>
        <w:t>.</w:t>
      </w:r>
      <w:r w:rsidRPr="0029575F">
        <w:rPr>
          <w:rFonts w:cs="Calibri"/>
        </w:rPr>
        <w:t xml:space="preserve"> 12:56-5.3, employees who reside on their employer’s premises must be paid for not less than eight hours each day </w:t>
      </w:r>
      <w:r w:rsidR="00961B14" w:rsidRPr="0029575F">
        <w:rPr>
          <w:rFonts w:cs="Calibri"/>
        </w:rPr>
        <w:t>they work</w:t>
      </w:r>
      <w:r w:rsidR="00961B14">
        <w:rPr>
          <w:rFonts w:ascii="Segoe UI" w:hAnsi="Segoe UI" w:cs="Segoe UI"/>
          <w:b/>
          <w:bCs/>
          <w:color w:val="212121"/>
          <w:sz w:val="18"/>
          <w:szCs w:val="18"/>
        </w:rPr>
        <w:t>.</w:t>
      </w:r>
    </w:p>
    <w:p w14:paraId="225FABFF" w14:textId="03E67667" w:rsidR="002A2C04" w:rsidRPr="006414E3" w:rsidRDefault="002A2C04" w:rsidP="00840ED0">
      <w:pPr>
        <w:pBdr>
          <w:top w:val="single" w:sz="4" w:space="1" w:color="auto"/>
          <w:left w:val="single" w:sz="4" w:space="4" w:color="auto"/>
          <w:bottom w:val="single" w:sz="4" w:space="0" w:color="auto"/>
          <w:right w:val="single" w:sz="4" w:space="4" w:color="auto"/>
        </w:pBdr>
        <w:spacing w:after="0" w:line="240" w:lineRule="auto"/>
        <w:rPr>
          <w:rFonts w:cs="Calibri"/>
        </w:rPr>
      </w:pPr>
    </w:p>
    <w:p w14:paraId="258797F3" w14:textId="77777777" w:rsidR="00E825D1" w:rsidRPr="006414E3" w:rsidRDefault="00E825D1" w:rsidP="0022429C">
      <w:pPr>
        <w:spacing w:after="0" w:line="240" w:lineRule="auto"/>
        <w:rPr>
          <w:rFonts w:cs="Calibri"/>
        </w:rPr>
      </w:pPr>
    </w:p>
    <w:p w14:paraId="5B746518" w14:textId="13F32BD3" w:rsidR="00870B50" w:rsidRPr="006414E3" w:rsidRDefault="00B01D4A" w:rsidP="00840ED0">
      <w:pPr>
        <w:spacing w:after="120" w:line="240" w:lineRule="auto"/>
      </w:pPr>
      <w:r w:rsidRPr="006414E3">
        <w:rPr>
          <w:rFonts w:cs="Calibri"/>
        </w:rPr>
        <w:lastRenderedPageBreak/>
        <w:t xml:space="preserve">Workday meal </w:t>
      </w:r>
      <w:r w:rsidR="6B61CCAB" w:rsidRPr="126B94D3">
        <w:rPr>
          <w:rFonts w:cs="Calibri"/>
        </w:rPr>
        <w:t>break</w:t>
      </w:r>
      <w:r w:rsidR="00F23DC5">
        <w:rPr>
          <w:rFonts w:cs="Calibri"/>
        </w:rPr>
        <w:t>:</w:t>
      </w:r>
      <w:r w:rsidR="009E4E08" w:rsidRPr="006414E3">
        <w:rPr>
          <w:rFonts w:cs="Calibri"/>
        </w:rPr>
        <w:t xml:space="preserve"> </w:t>
      </w:r>
      <w:r w:rsidR="00F23DC5">
        <w:rPr>
          <w:rFonts w:cs="Calibri"/>
        </w:rPr>
        <w:t xml:space="preserve"> </w:t>
      </w:r>
      <w:r w:rsidR="00307534" w:rsidRPr="27D16FDF">
        <w:rPr>
          <w:rFonts w:cs="Calibri"/>
        </w:rPr>
        <w:t>____________ min</w:t>
      </w:r>
      <w:r w:rsidR="09D7EE00" w:rsidRPr="27D16FDF">
        <w:rPr>
          <w:rFonts w:cs="Calibri"/>
        </w:rPr>
        <w:t>utes</w:t>
      </w:r>
      <w:r w:rsidR="00307534" w:rsidRPr="27D16FDF">
        <w:rPr>
          <w:rFonts w:cs="Calibri"/>
        </w:rPr>
        <w:t xml:space="preserve"> __________ times a day</w:t>
      </w:r>
      <w:r w:rsidR="00F23DC5">
        <w:rPr>
          <w:rFonts w:cs="Calibri"/>
        </w:rPr>
        <w:tab/>
      </w:r>
      <w:r w:rsidR="009E4E08" w:rsidRPr="27D16FDF">
        <w:rPr>
          <w:rFonts w:cs="Calibri"/>
        </w:rPr>
        <w:t xml:space="preserve"> </w:t>
      </w:r>
      <w:r w:rsidR="00F23DC5">
        <w:rPr>
          <w:rFonts w:cs="Calibri"/>
        </w:rPr>
        <w:tab/>
      </w:r>
      <w:r w:rsidR="00F23DC5" w:rsidRPr="1F43EE0C">
        <w:t xml:space="preserve"> </w:t>
      </w:r>
      <w:r w:rsidR="00F23DC5">
        <w:t xml:space="preserve"> </w:t>
      </w:r>
      <w:sdt>
        <w:sdtPr>
          <w:id w:val="-682442628"/>
          <w14:checkbox>
            <w14:checked w14:val="0"/>
            <w14:checkedState w14:val="2612" w14:font="MS Gothic"/>
            <w14:uncheckedState w14:val="2610" w14:font="MS Gothic"/>
          </w14:checkbox>
        </w:sdtPr>
        <w:sdtContent>
          <w:r w:rsidR="00F23DC5">
            <w:rPr>
              <w:rFonts w:ascii="MS Gothic" w:eastAsia="MS Gothic" w:hAnsi="MS Gothic" w:hint="eastAsia"/>
            </w:rPr>
            <w:t>☐</w:t>
          </w:r>
        </w:sdtContent>
      </w:sdt>
      <w:r w:rsidR="00F23DC5" w:rsidRPr="006414E3">
        <w:t xml:space="preserve"> </w:t>
      </w:r>
      <w:r w:rsidR="00F23DC5">
        <w:t xml:space="preserve"> </w:t>
      </w:r>
      <w:r w:rsidR="00F23DC5" w:rsidRPr="006414E3">
        <w:rPr>
          <w:rFonts w:cs="Calibri"/>
        </w:rPr>
        <w:t>Paid</w:t>
      </w:r>
      <w:r w:rsidR="00F23DC5" w:rsidRPr="27D16FDF" w:rsidDel="000749BA">
        <w:rPr>
          <w:rFonts w:cs="Calibri"/>
        </w:rPr>
        <w:t xml:space="preserve"> </w:t>
      </w:r>
      <w:r w:rsidR="00F23DC5">
        <w:rPr>
          <w:rFonts w:cs="Calibri"/>
        </w:rPr>
        <w:t xml:space="preserve">     </w:t>
      </w:r>
      <w:sdt>
        <w:sdtPr>
          <w:id w:val="-884638571"/>
          <w14:checkbox>
            <w14:checked w14:val="0"/>
            <w14:checkedState w14:val="2612" w14:font="MS Gothic"/>
            <w14:uncheckedState w14:val="2610" w14:font="MS Gothic"/>
          </w14:checkbox>
        </w:sdtPr>
        <w:sdtContent>
          <w:r w:rsidR="00F23DC5" w:rsidRPr="006414E3">
            <w:rPr>
              <w:rFonts w:eastAsia="MS Gothic" w:cs="Segoe UI Symbol"/>
            </w:rPr>
            <w:t>☐</w:t>
          </w:r>
        </w:sdtContent>
      </w:sdt>
      <w:r w:rsidR="00F23DC5" w:rsidRPr="006414E3">
        <w:t xml:space="preserve"> </w:t>
      </w:r>
      <w:r w:rsidR="00F23DC5">
        <w:t xml:space="preserve"> Unpaid</w:t>
      </w:r>
    </w:p>
    <w:p w14:paraId="3E4BBE8E" w14:textId="195904AA" w:rsidR="00F23DC5" w:rsidRPr="006414E3" w:rsidRDefault="00870B50" w:rsidP="00840ED0">
      <w:pPr>
        <w:spacing w:after="120" w:line="240" w:lineRule="auto"/>
        <w:rPr>
          <w:rFonts w:cs="Calibri"/>
        </w:rPr>
      </w:pPr>
      <w:r>
        <w:rPr>
          <w:rFonts w:cs="Calibri"/>
        </w:rPr>
        <w:t>Workday rest break</w:t>
      </w:r>
      <w:r w:rsidR="00F23DC5">
        <w:rPr>
          <w:rFonts w:cs="Calibri"/>
        </w:rPr>
        <w:t xml:space="preserve">:    </w:t>
      </w:r>
      <w:r w:rsidR="00F23DC5" w:rsidRPr="27D16FDF">
        <w:rPr>
          <w:rFonts w:cs="Calibri"/>
        </w:rPr>
        <w:t>____________ minutes __________ times a day</w:t>
      </w:r>
      <w:r w:rsidR="00F23DC5">
        <w:rPr>
          <w:rFonts w:cs="Calibri"/>
        </w:rPr>
        <w:tab/>
      </w:r>
      <w:r w:rsidR="00F23DC5" w:rsidRPr="27D16FDF">
        <w:rPr>
          <w:rFonts w:cs="Calibri"/>
        </w:rPr>
        <w:t xml:space="preserve"> </w:t>
      </w:r>
      <w:r w:rsidR="00F23DC5">
        <w:rPr>
          <w:rFonts w:cs="Calibri"/>
        </w:rPr>
        <w:tab/>
      </w:r>
      <w:r w:rsidR="00F23DC5" w:rsidRPr="1F43EE0C">
        <w:t xml:space="preserve"> </w:t>
      </w:r>
      <w:r w:rsidR="00F23DC5">
        <w:t xml:space="preserve"> </w:t>
      </w:r>
      <w:sdt>
        <w:sdtPr>
          <w:id w:val="1109090370"/>
          <w14:checkbox>
            <w14:checked w14:val="0"/>
            <w14:checkedState w14:val="2612" w14:font="MS Gothic"/>
            <w14:uncheckedState w14:val="2610" w14:font="MS Gothic"/>
          </w14:checkbox>
        </w:sdtPr>
        <w:sdtContent>
          <w:r w:rsidR="00F23DC5">
            <w:rPr>
              <w:rFonts w:ascii="MS Gothic" w:eastAsia="MS Gothic" w:hAnsi="MS Gothic" w:hint="eastAsia"/>
            </w:rPr>
            <w:t>☐</w:t>
          </w:r>
        </w:sdtContent>
      </w:sdt>
      <w:r w:rsidR="00F23DC5" w:rsidRPr="006414E3">
        <w:t xml:space="preserve"> </w:t>
      </w:r>
      <w:r w:rsidR="00F23DC5">
        <w:t xml:space="preserve"> </w:t>
      </w:r>
      <w:r w:rsidR="00F23DC5" w:rsidRPr="006414E3">
        <w:rPr>
          <w:rFonts w:cs="Calibri"/>
        </w:rPr>
        <w:t>Paid</w:t>
      </w:r>
      <w:r w:rsidR="00F23DC5" w:rsidRPr="27D16FDF" w:rsidDel="000749BA">
        <w:rPr>
          <w:rFonts w:cs="Calibri"/>
        </w:rPr>
        <w:t xml:space="preserve"> </w:t>
      </w:r>
      <w:r w:rsidR="00F23DC5">
        <w:rPr>
          <w:rFonts w:cs="Calibri"/>
        </w:rPr>
        <w:t xml:space="preserve">     </w:t>
      </w:r>
      <w:sdt>
        <w:sdtPr>
          <w:id w:val="349606154"/>
          <w14:checkbox>
            <w14:checked w14:val="0"/>
            <w14:checkedState w14:val="2612" w14:font="MS Gothic"/>
            <w14:uncheckedState w14:val="2610" w14:font="MS Gothic"/>
          </w14:checkbox>
        </w:sdtPr>
        <w:sdtContent>
          <w:r w:rsidR="00F23DC5" w:rsidRPr="006414E3">
            <w:rPr>
              <w:rFonts w:eastAsia="MS Gothic" w:cs="Segoe UI Symbol"/>
            </w:rPr>
            <w:t>☐</w:t>
          </w:r>
        </w:sdtContent>
      </w:sdt>
      <w:r w:rsidR="00F23DC5" w:rsidRPr="006414E3">
        <w:t xml:space="preserve"> </w:t>
      </w:r>
      <w:r w:rsidR="00F23DC5">
        <w:t xml:space="preserve"> Unpaid</w:t>
      </w:r>
    </w:p>
    <w:p w14:paraId="49969F44" w14:textId="501346B2" w:rsidR="00F23DC5" w:rsidRDefault="00C01833" w:rsidP="00840ED0">
      <w:pPr>
        <w:tabs>
          <w:tab w:val="left" w:leader="underscore" w:pos="9000"/>
        </w:tabs>
        <w:spacing w:after="0" w:line="240" w:lineRule="auto"/>
        <w:rPr>
          <w:i/>
          <w:iCs/>
        </w:rPr>
      </w:pPr>
      <w:r w:rsidRPr="006414E3">
        <w:rPr>
          <w:rFonts w:cs="Calibri"/>
        </w:rPr>
        <w:t xml:space="preserve">Other: </w:t>
      </w:r>
      <w:r w:rsidR="00F23DC5">
        <w:rPr>
          <w:rFonts w:cs="Calibri"/>
        </w:rPr>
        <w:tab/>
      </w:r>
    </w:p>
    <w:p w14:paraId="017CA3B3" w14:textId="77777777" w:rsidR="00F23DC5" w:rsidRDefault="00F23DC5" w:rsidP="00840ED0">
      <w:pPr>
        <w:tabs>
          <w:tab w:val="left" w:leader="underscore" w:pos="9000"/>
        </w:tabs>
        <w:spacing w:after="0" w:line="240" w:lineRule="auto"/>
        <w:rPr>
          <w:i/>
          <w:iCs/>
        </w:rPr>
      </w:pPr>
    </w:p>
    <w:p w14:paraId="3F3209E5" w14:textId="7594E6F7" w:rsidR="00870B50" w:rsidRDefault="00870B50" w:rsidP="00840ED0">
      <w:pPr>
        <w:tabs>
          <w:tab w:val="left" w:leader="underscore" w:pos="9000"/>
        </w:tabs>
        <w:spacing w:after="0" w:line="240" w:lineRule="auto"/>
        <w:rPr>
          <w:i/>
          <w:iCs/>
        </w:rPr>
      </w:pPr>
    </w:p>
    <w:p w14:paraId="1DB17546" w14:textId="103A71B2" w:rsidR="00870B50" w:rsidRDefault="00010B47" w:rsidP="00840ED0">
      <w:pPr>
        <w:tabs>
          <w:tab w:val="left" w:leader="underscore" w:pos="9000"/>
        </w:tabs>
        <w:spacing w:after="0" w:line="240" w:lineRule="auto"/>
      </w:pPr>
      <w:r>
        <w:t>Workday s</w:t>
      </w:r>
      <w:r w:rsidR="00870B50">
        <w:t xml:space="preserve">leeping period </w:t>
      </w:r>
      <w:r w:rsidR="006701BA">
        <w:t xml:space="preserve">for live-in workers </w:t>
      </w:r>
      <w:r w:rsidR="00870B50">
        <w:t>(specify)</w:t>
      </w:r>
      <w:r w:rsidR="00A7033E">
        <w:t>:</w:t>
      </w:r>
      <w:r w:rsidR="003C0FA0">
        <w:t xml:space="preserve"> </w:t>
      </w:r>
      <w:r w:rsidR="003C0FA0">
        <w:tab/>
      </w:r>
    </w:p>
    <w:p w14:paraId="66363FDD" w14:textId="342742E6" w:rsidR="003C0FA0" w:rsidRPr="003C0FA0" w:rsidRDefault="003C0FA0" w:rsidP="00840ED0">
      <w:pPr>
        <w:tabs>
          <w:tab w:val="left" w:leader="underscore" w:pos="9000"/>
        </w:tabs>
        <w:spacing w:after="0" w:line="240" w:lineRule="auto"/>
        <w:rPr>
          <w:rFonts w:cs="Calibri"/>
        </w:rPr>
      </w:pPr>
      <w:r>
        <w:tab/>
      </w:r>
    </w:p>
    <w:p w14:paraId="3C8C998C" w14:textId="31F9E3B0" w:rsidR="003C0FA0" w:rsidRPr="006414E3" w:rsidRDefault="003C0FA0" w:rsidP="00840ED0">
      <w:pPr>
        <w:tabs>
          <w:tab w:val="left" w:leader="underscore" w:pos="9000"/>
        </w:tabs>
        <w:rPr>
          <w:rFonts w:cs="Calibri"/>
        </w:rPr>
      </w:pPr>
      <w:r>
        <w:t xml:space="preserve"> </w:t>
      </w:r>
      <w:sdt>
        <w:sdtPr>
          <w:rPr>
            <w:rFonts w:ascii="MS Gothic" w:eastAsia="MS Gothic" w:hAnsi="MS Gothic"/>
          </w:rPr>
          <w:id w:val="-470447686"/>
          <w14:checkbox>
            <w14:checked w14:val="0"/>
            <w14:checkedState w14:val="2612" w14:font="MS Gothic"/>
            <w14:uncheckedState w14:val="2610" w14:font="MS Gothic"/>
          </w14:checkbox>
        </w:sdtPr>
        <w:sdtContent>
          <w:r w:rsidRPr="003C0FA0">
            <w:rPr>
              <w:rFonts w:ascii="MS Gothic" w:eastAsia="MS Gothic" w:hAnsi="MS Gothic" w:hint="eastAsia"/>
            </w:rPr>
            <w:t>☐</w:t>
          </w:r>
        </w:sdtContent>
      </w:sdt>
      <w:r w:rsidRPr="006414E3">
        <w:t xml:space="preserve"> </w:t>
      </w:r>
      <w:r>
        <w:t xml:space="preserve"> </w:t>
      </w:r>
      <w:r w:rsidRPr="003C0FA0">
        <w:rPr>
          <w:rFonts w:cs="Calibri"/>
        </w:rPr>
        <w:t>Paid</w:t>
      </w:r>
      <w:r w:rsidRPr="003C0FA0" w:rsidDel="000749BA">
        <w:rPr>
          <w:rFonts w:cs="Calibri"/>
        </w:rPr>
        <w:t xml:space="preserve"> </w:t>
      </w:r>
      <w:r w:rsidRPr="003C0FA0">
        <w:rPr>
          <w:rFonts w:cs="Calibri"/>
        </w:rPr>
        <w:t xml:space="preserve">     </w:t>
      </w:r>
      <w:sdt>
        <w:sdtPr>
          <w:rPr>
            <w:rFonts w:eastAsia="MS Gothic" w:cs="Segoe UI Symbol"/>
          </w:rPr>
          <w:id w:val="286482726"/>
          <w14:checkbox>
            <w14:checked w14:val="0"/>
            <w14:checkedState w14:val="2612" w14:font="MS Gothic"/>
            <w14:uncheckedState w14:val="2610" w14:font="MS Gothic"/>
          </w14:checkbox>
        </w:sdtPr>
        <w:sdtContent>
          <w:r w:rsidRPr="003C0FA0">
            <w:rPr>
              <w:rFonts w:eastAsia="MS Gothic" w:cs="Segoe UI Symbol"/>
            </w:rPr>
            <w:t>☐</w:t>
          </w:r>
        </w:sdtContent>
      </w:sdt>
      <w:r w:rsidRPr="006414E3">
        <w:t xml:space="preserve"> </w:t>
      </w:r>
      <w:r>
        <w:t xml:space="preserve"> Unpaid</w:t>
      </w:r>
      <w:r w:rsidRPr="003C0FA0" w:rsidDel="003C0FA0">
        <w:rPr>
          <w:rFonts w:cs="Calibri"/>
        </w:rPr>
        <w:t xml:space="preserve"> </w:t>
      </w:r>
    </w:p>
    <w:p w14:paraId="2D2A1FDB" w14:textId="1DE8DD89" w:rsidR="003C0FA0" w:rsidRDefault="00010B47" w:rsidP="00840ED0">
      <w:pPr>
        <w:tabs>
          <w:tab w:val="left" w:leader="underscore" w:pos="9000"/>
        </w:tabs>
        <w:spacing w:before="240" w:after="0" w:line="240" w:lineRule="auto"/>
      </w:pPr>
      <w:r w:rsidRPr="7FC5D95F">
        <w:rPr>
          <w:rStyle w:val="findhit"/>
          <w:rFonts w:cs="Calibri"/>
        </w:rPr>
        <w:t>Workday p</w:t>
      </w:r>
      <w:r w:rsidR="00932AB3" w:rsidRPr="7FC5D95F">
        <w:rPr>
          <w:rStyle w:val="findhit"/>
          <w:rFonts w:cs="Calibri"/>
        </w:rPr>
        <w:t>ersonal time</w:t>
      </w:r>
      <w:r w:rsidR="006701BA" w:rsidRPr="7FC5D95F">
        <w:rPr>
          <w:rStyle w:val="findhit"/>
          <w:rFonts w:cs="Calibri"/>
        </w:rPr>
        <w:t xml:space="preserve"> for live-in workers</w:t>
      </w:r>
      <w:r w:rsidR="00932AB3" w:rsidRPr="7FC5D95F">
        <w:rPr>
          <w:rStyle w:val="findhit"/>
          <w:rFonts w:cs="Calibri"/>
        </w:rPr>
        <w:t xml:space="preserve"> (specify)</w:t>
      </w:r>
      <w:r w:rsidR="00A7033E">
        <w:rPr>
          <w:rStyle w:val="findhit"/>
          <w:rFonts w:cs="Calibri"/>
        </w:rPr>
        <w:t>:</w:t>
      </w:r>
      <w:r w:rsidR="003C0FA0">
        <w:t xml:space="preserve"> </w:t>
      </w:r>
      <w:r w:rsidR="003C0FA0">
        <w:tab/>
      </w:r>
    </w:p>
    <w:p w14:paraId="4414D692" w14:textId="77777777" w:rsidR="003C0FA0" w:rsidRPr="003C0FA0" w:rsidRDefault="003C0FA0" w:rsidP="003C0FA0">
      <w:pPr>
        <w:tabs>
          <w:tab w:val="left" w:leader="underscore" w:pos="9000"/>
        </w:tabs>
        <w:spacing w:after="0" w:line="240" w:lineRule="auto"/>
        <w:rPr>
          <w:rFonts w:cs="Calibri"/>
        </w:rPr>
      </w:pPr>
      <w:r>
        <w:tab/>
      </w:r>
    </w:p>
    <w:p w14:paraId="6E7879DA" w14:textId="77777777" w:rsidR="003C0FA0" w:rsidRPr="006414E3" w:rsidRDefault="003C0FA0" w:rsidP="003C0FA0">
      <w:pPr>
        <w:tabs>
          <w:tab w:val="left" w:leader="underscore" w:pos="9000"/>
        </w:tabs>
        <w:rPr>
          <w:rFonts w:cs="Calibri"/>
        </w:rPr>
      </w:pPr>
      <w:r>
        <w:t xml:space="preserve"> </w:t>
      </w:r>
      <w:sdt>
        <w:sdtPr>
          <w:rPr>
            <w:rFonts w:ascii="MS Gothic" w:eastAsia="MS Gothic" w:hAnsi="MS Gothic"/>
          </w:rPr>
          <w:id w:val="-1315092047"/>
          <w14:checkbox>
            <w14:checked w14:val="0"/>
            <w14:checkedState w14:val="2612" w14:font="MS Gothic"/>
            <w14:uncheckedState w14:val="2610" w14:font="MS Gothic"/>
          </w14:checkbox>
        </w:sdtPr>
        <w:sdtContent>
          <w:r w:rsidRPr="003C0FA0">
            <w:rPr>
              <w:rFonts w:ascii="MS Gothic" w:eastAsia="MS Gothic" w:hAnsi="MS Gothic" w:hint="eastAsia"/>
            </w:rPr>
            <w:t>☐</w:t>
          </w:r>
        </w:sdtContent>
      </w:sdt>
      <w:r w:rsidRPr="006414E3">
        <w:t xml:space="preserve"> </w:t>
      </w:r>
      <w:r>
        <w:t xml:space="preserve"> </w:t>
      </w:r>
      <w:r w:rsidRPr="003C0FA0">
        <w:rPr>
          <w:rFonts w:cs="Calibri"/>
        </w:rPr>
        <w:t>Paid</w:t>
      </w:r>
      <w:r w:rsidRPr="003C0FA0" w:rsidDel="000749BA">
        <w:rPr>
          <w:rFonts w:cs="Calibri"/>
        </w:rPr>
        <w:t xml:space="preserve"> </w:t>
      </w:r>
      <w:r w:rsidRPr="003C0FA0">
        <w:rPr>
          <w:rFonts w:cs="Calibri"/>
        </w:rPr>
        <w:t xml:space="preserve">     </w:t>
      </w:r>
      <w:sdt>
        <w:sdtPr>
          <w:rPr>
            <w:rFonts w:eastAsia="MS Gothic" w:cs="Segoe UI Symbol"/>
          </w:rPr>
          <w:id w:val="1545172855"/>
          <w14:checkbox>
            <w14:checked w14:val="0"/>
            <w14:checkedState w14:val="2612" w14:font="MS Gothic"/>
            <w14:uncheckedState w14:val="2610" w14:font="MS Gothic"/>
          </w14:checkbox>
        </w:sdtPr>
        <w:sdtContent>
          <w:r w:rsidRPr="003C0FA0">
            <w:rPr>
              <w:rFonts w:eastAsia="MS Gothic" w:cs="Segoe UI Symbol"/>
            </w:rPr>
            <w:t>☐</w:t>
          </w:r>
        </w:sdtContent>
      </w:sdt>
      <w:r w:rsidRPr="006414E3">
        <w:t xml:space="preserve"> </w:t>
      </w:r>
      <w:r>
        <w:t xml:space="preserve"> Unpaid</w:t>
      </w:r>
      <w:r w:rsidRPr="003C0FA0" w:rsidDel="003C0FA0">
        <w:rPr>
          <w:rFonts w:cs="Calibri"/>
        </w:rPr>
        <w:t xml:space="preserve"> </w:t>
      </w:r>
    </w:p>
    <w:p w14:paraId="4CF225B5" w14:textId="406B1CC0" w:rsidR="00870B50" w:rsidRDefault="00870B50" w:rsidP="00840ED0">
      <w:pPr>
        <w:tabs>
          <w:tab w:val="left" w:leader="underscore" w:pos="9000"/>
        </w:tabs>
        <w:spacing w:before="240" w:after="0" w:line="240" w:lineRule="auto"/>
        <w:rPr>
          <w:rFonts w:ascii="Segoe UI" w:hAnsi="Segoe UI" w:cs="Segoe UI"/>
          <w:sz w:val="18"/>
          <w:szCs w:val="18"/>
        </w:rPr>
      </w:pPr>
      <w:r>
        <w:rPr>
          <w:rStyle w:val="normaltextrun"/>
          <w:rFonts w:ascii="Aptos" w:eastAsiaTheme="majorEastAsia" w:hAnsi="Aptos" w:cs="Segoe UI"/>
        </w:rPr>
        <w:t xml:space="preserve">Other: </w:t>
      </w:r>
      <w:r w:rsidR="003C0FA0">
        <w:rPr>
          <w:rStyle w:val="normaltextrun"/>
          <w:rFonts w:ascii="Aptos" w:eastAsiaTheme="majorEastAsia" w:hAnsi="Aptos" w:cs="Segoe UI"/>
        </w:rPr>
        <w:tab/>
      </w:r>
    </w:p>
    <w:p w14:paraId="435AFF3D" w14:textId="77777777" w:rsidR="00870B50" w:rsidRPr="006414E3" w:rsidRDefault="00870B50" w:rsidP="000523D6">
      <w:pPr>
        <w:spacing w:after="0" w:line="240" w:lineRule="auto"/>
        <w:rPr>
          <w:rFonts w:cs="Calibri"/>
        </w:rPr>
      </w:pPr>
    </w:p>
    <w:p w14:paraId="6631A987" w14:textId="77777777" w:rsidR="00CE0636" w:rsidRPr="006414E3" w:rsidRDefault="00CE0636" w:rsidP="00CE0636">
      <w:pPr>
        <w:pStyle w:val="Default"/>
        <w:rPr>
          <w:rFonts w:asciiTheme="minorHAnsi" w:hAnsiTheme="minorHAnsi"/>
          <w:sz w:val="22"/>
          <w:szCs w:val="22"/>
        </w:rPr>
      </w:pPr>
    </w:p>
    <w:p w14:paraId="6E5168A8" w14:textId="34C638D4" w:rsidR="00530CC8" w:rsidRPr="00703E60" w:rsidRDefault="00530CC8" w:rsidP="56F975A7">
      <w:pPr>
        <w:pStyle w:val="Defaul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703E60">
        <w:rPr>
          <w:rFonts w:asciiTheme="minorHAnsi" w:hAnsiTheme="minorHAnsi"/>
          <w:b/>
          <w:sz w:val="26"/>
          <w:szCs w:val="26"/>
        </w:rPr>
        <w:t>Meal and Rest Breaks</w:t>
      </w:r>
      <w:r w:rsidR="0049666A">
        <w:rPr>
          <w:rFonts w:asciiTheme="minorHAnsi" w:hAnsiTheme="minorHAnsi"/>
          <w:b/>
          <w:sz w:val="26"/>
          <w:szCs w:val="26"/>
        </w:rPr>
        <w:t xml:space="preserve"> </w:t>
      </w:r>
      <w:r w:rsidR="0049666A">
        <w:rPr>
          <w:rStyle w:val="eop"/>
          <w:rFonts w:ascii="Aptos" w:hAnsi="Aptos"/>
          <w:sz w:val="22"/>
          <w:szCs w:val="22"/>
          <w:shd w:val="clear" w:color="auto" w:fill="FFFFFF"/>
        </w:rPr>
        <w:t> </w:t>
      </w:r>
    </w:p>
    <w:p w14:paraId="2947345D" w14:textId="06C87E1C" w:rsidR="00286560" w:rsidRPr="006414E3" w:rsidRDefault="00706048" w:rsidP="0C10751C">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6414E3">
        <w:rPr>
          <w:rFonts w:asciiTheme="minorHAnsi" w:hAnsiTheme="minorHAnsi"/>
          <w:b/>
          <w:bCs/>
          <w:sz w:val="22"/>
          <w:szCs w:val="22"/>
        </w:rPr>
        <w:t>Domestic Workers’ Bill of Rights (N.J.S.A. 34:11-7</w:t>
      </w:r>
      <w:r w:rsidR="00CE1D77">
        <w:rPr>
          <w:rFonts w:asciiTheme="minorHAnsi" w:hAnsiTheme="minorHAnsi"/>
          <w:b/>
          <w:bCs/>
          <w:sz w:val="22"/>
          <w:szCs w:val="22"/>
        </w:rPr>
        <w:t>2</w:t>
      </w:r>
      <w:r w:rsidRPr="006414E3">
        <w:rPr>
          <w:rFonts w:asciiTheme="minorHAnsi" w:hAnsiTheme="minorHAnsi"/>
          <w:b/>
          <w:bCs/>
          <w:sz w:val="22"/>
          <w:szCs w:val="22"/>
        </w:rPr>
        <w:t>)</w:t>
      </w:r>
      <w:r w:rsidR="0049666A">
        <w:rPr>
          <w:rFonts w:asciiTheme="minorHAnsi" w:hAnsiTheme="minorHAnsi"/>
          <w:b/>
          <w:bCs/>
          <w:sz w:val="22"/>
          <w:szCs w:val="22"/>
        </w:rPr>
        <w:t xml:space="preserve"> </w:t>
      </w:r>
      <w:r w:rsidR="0049666A">
        <w:rPr>
          <w:rStyle w:val="eop"/>
          <w:rFonts w:ascii="Aptos" w:hAnsi="Aptos"/>
          <w:sz w:val="22"/>
          <w:szCs w:val="22"/>
          <w:shd w:val="clear" w:color="auto" w:fill="FFFFFF"/>
        </w:rPr>
        <w:t> </w:t>
      </w:r>
    </w:p>
    <w:p w14:paraId="3DCFCDCA" w14:textId="09C2E469" w:rsidR="00286560" w:rsidRPr="006414E3" w:rsidRDefault="00286560" w:rsidP="000523D6">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6BD7BE89" w14:textId="1CA352ED" w:rsidR="0049666A" w:rsidRPr="006414E3" w:rsidRDefault="00A26D33" w:rsidP="000523D6">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6414E3">
        <w:rPr>
          <w:rFonts w:asciiTheme="minorHAnsi" w:hAnsiTheme="minorHAnsi"/>
          <w:sz w:val="22"/>
          <w:szCs w:val="22"/>
        </w:rPr>
        <w:t>A</w:t>
      </w:r>
      <w:r w:rsidR="00EA07C6" w:rsidRPr="006414E3">
        <w:rPr>
          <w:rFonts w:asciiTheme="minorHAnsi" w:hAnsiTheme="minorHAnsi"/>
          <w:sz w:val="22"/>
          <w:szCs w:val="22"/>
        </w:rPr>
        <w:t>n e</w:t>
      </w:r>
      <w:r w:rsidR="00CE0636" w:rsidRPr="006414E3">
        <w:rPr>
          <w:rFonts w:asciiTheme="minorHAnsi" w:hAnsiTheme="minorHAnsi"/>
          <w:sz w:val="22"/>
          <w:szCs w:val="22"/>
        </w:rPr>
        <w:t>mployer</w:t>
      </w:r>
      <w:r w:rsidR="00EA07C6" w:rsidRPr="006414E3">
        <w:rPr>
          <w:rFonts w:asciiTheme="minorHAnsi" w:hAnsiTheme="minorHAnsi"/>
          <w:sz w:val="22"/>
          <w:szCs w:val="22"/>
        </w:rPr>
        <w:t xml:space="preserve"> of a domestic worker must comply with the following</w:t>
      </w:r>
      <w:r w:rsidR="00CE0636" w:rsidRPr="006414E3">
        <w:rPr>
          <w:rFonts w:asciiTheme="minorHAnsi" w:hAnsiTheme="minorHAnsi"/>
          <w:sz w:val="22"/>
          <w:szCs w:val="22"/>
        </w:rPr>
        <w:t>:</w:t>
      </w:r>
    </w:p>
    <w:p w14:paraId="3E82BEEA" w14:textId="45EB48C0" w:rsidR="00CE0636" w:rsidRPr="006414E3" w:rsidRDefault="009A29DF" w:rsidP="00840ED0">
      <w:pPr>
        <w:pStyle w:val="Default"/>
        <w:pBdr>
          <w:top w:val="single" w:sz="4" w:space="1" w:color="auto"/>
          <w:left w:val="single" w:sz="4" w:space="4" w:color="auto"/>
          <w:bottom w:val="single" w:sz="4" w:space="1" w:color="auto"/>
          <w:right w:val="single" w:sz="4" w:space="4" w:color="auto"/>
        </w:pBdr>
        <w:spacing w:before="120"/>
        <w:ind w:left="360" w:hanging="360"/>
        <w:rPr>
          <w:rFonts w:asciiTheme="minorHAnsi" w:hAnsiTheme="minorHAnsi"/>
          <w:sz w:val="22"/>
          <w:szCs w:val="22"/>
        </w:rPr>
      </w:pPr>
      <w:r w:rsidRPr="006414E3">
        <w:rPr>
          <w:rFonts w:asciiTheme="minorHAnsi" w:hAnsiTheme="minorHAnsi"/>
          <w:sz w:val="22"/>
          <w:szCs w:val="22"/>
        </w:rPr>
        <w:t xml:space="preserve">a. </w:t>
      </w:r>
      <w:r w:rsidR="003C0FA0">
        <w:rPr>
          <w:rFonts w:asciiTheme="minorHAnsi" w:hAnsiTheme="minorHAnsi"/>
          <w:sz w:val="22"/>
          <w:szCs w:val="22"/>
        </w:rPr>
        <w:t xml:space="preserve">   </w:t>
      </w:r>
      <w:r w:rsidR="00CE0636" w:rsidRPr="006414E3">
        <w:rPr>
          <w:rFonts w:asciiTheme="minorHAnsi" w:hAnsiTheme="minorHAnsi"/>
          <w:sz w:val="22"/>
          <w:szCs w:val="22"/>
        </w:rPr>
        <w:t xml:space="preserve">An employer of a domestic worker shall allow the domestic worker an uninterrupted paid rest-period of not less than ten minutes for each four consecutive hours worked, unless the nature of the work prevents the domestic worker from being relieved of all duties for such period of time, such as some types of </w:t>
      </w:r>
      <w:proofErr w:type="gramStart"/>
      <w:r w:rsidR="00CE0636" w:rsidRPr="006414E3">
        <w:rPr>
          <w:rFonts w:asciiTheme="minorHAnsi" w:hAnsiTheme="minorHAnsi"/>
          <w:sz w:val="22"/>
          <w:szCs w:val="22"/>
        </w:rPr>
        <w:t>child</w:t>
      </w:r>
      <w:r w:rsidR="00622F2A">
        <w:rPr>
          <w:rFonts w:asciiTheme="minorHAnsi" w:hAnsiTheme="minorHAnsi"/>
          <w:sz w:val="22"/>
          <w:szCs w:val="22"/>
        </w:rPr>
        <w:t xml:space="preserve"> </w:t>
      </w:r>
      <w:r w:rsidR="00CE0636" w:rsidRPr="006414E3">
        <w:rPr>
          <w:rFonts w:asciiTheme="minorHAnsi" w:hAnsiTheme="minorHAnsi"/>
          <w:sz w:val="22"/>
          <w:szCs w:val="22"/>
        </w:rPr>
        <w:t>care</w:t>
      </w:r>
      <w:proofErr w:type="gramEnd"/>
      <w:r w:rsidR="00CE0636" w:rsidRPr="006414E3">
        <w:rPr>
          <w:rFonts w:asciiTheme="minorHAnsi" w:hAnsiTheme="minorHAnsi"/>
          <w:sz w:val="22"/>
          <w:szCs w:val="22"/>
        </w:rPr>
        <w:t xml:space="preserve"> and caretaker work for a sick, elderly or disabled person. In those types of work where the domestic worker is not relieved of all work duties, an “on-duty” rest period shall be provided. The employer shall pay the domestic worker for the time spent on a rest break at the domestic worker's regular rate of pay. </w:t>
      </w:r>
    </w:p>
    <w:p w14:paraId="38E2F14C" w14:textId="4B5DE915" w:rsidR="00CE0636" w:rsidRPr="006414E3" w:rsidRDefault="00CE0636" w:rsidP="00840ED0">
      <w:pPr>
        <w:pBdr>
          <w:top w:val="single" w:sz="4" w:space="1" w:color="auto"/>
          <w:left w:val="single" w:sz="4" w:space="4" w:color="auto"/>
          <w:bottom w:val="single" w:sz="4" w:space="1" w:color="auto"/>
          <w:right w:val="single" w:sz="4" w:space="4" w:color="auto"/>
        </w:pBdr>
        <w:spacing w:before="120" w:after="0" w:line="240" w:lineRule="auto"/>
        <w:ind w:left="360" w:hanging="360"/>
        <w:rPr>
          <w:rFonts w:cs="Calibri"/>
        </w:rPr>
      </w:pPr>
      <w:r w:rsidRPr="006414E3">
        <w:rPr>
          <w:rFonts w:cs="Calibri"/>
        </w:rPr>
        <w:t xml:space="preserve">b. </w:t>
      </w:r>
      <w:r w:rsidR="003C0FA0">
        <w:rPr>
          <w:rFonts w:cs="Calibri"/>
        </w:rPr>
        <w:t xml:space="preserve">   </w:t>
      </w:r>
      <w:r w:rsidRPr="006414E3">
        <w:rPr>
          <w:rFonts w:cs="Calibri"/>
        </w:rPr>
        <w:t xml:space="preserve">The employer shall allow an uninterrupted 30-minute meal break after more than five consecutive hours worked. Unless the domestic worker is relieved of all work duties during such 30-minute period and is permitted to leave the work site during that break, the meal period shall be considered an "on-duty" meal period and shall be paid at the domestic worker's regular rate of pay. </w:t>
      </w:r>
    </w:p>
    <w:p w14:paraId="754FC5BA" w14:textId="20DB222C" w:rsidR="00CE0636" w:rsidRPr="006414E3" w:rsidRDefault="00CE0636" w:rsidP="00840ED0">
      <w:pPr>
        <w:pBdr>
          <w:top w:val="single" w:sz="4" w:space="1" w:color="auto"/>
          <w:left w:val="single" w:sz="4" w:space="4" w:color="auto"/>
          <w:bottom w:val="single" w:sz="4" w:space="1" w:color="auto"/>
          <w:right w:val="single" w:sz="4" w:space="4" w:color="auto"/>
        </w:pBdr>
        <w:spacing w:before="120" w:after="0" w:line="240" w:lineRule="auto"/>
        <w:ind w:left="360" w:hanging="360"/>
        <w:rPr>
          <w:rFonts w:cs="Calibri"/>
        </w:rPr>
      </w:pPr>
      <w:r w:rsidRPr="006414E3">
        <w:rPr>
          <w:rFonts w:cs="Calibri"/>
        </w:rPr>
        <w:t>c.</w:t>
      </w:r>
      <w:r w:rsidR="003C0FA0">
        <w:rPr>
          <w:rFonts w:cs="Calibri"/>
        </w:rPr>
        <w:t xml:space="preserve">   </w:t>
      </w:r>
      <w:r w:rsidRPr="006414E3">
        <w:rPr>
          <w:rFonts w:cs="Calibri"/>
        </w:rPr>
        <w:t xml:space="preserve"> An "on-duty" meal or rest period shall be permitted only when the nature of the work prevents a domestic worker from being relieved of all duties and when, by written agreement between the parties, an "on-duty" meal or rest period is agreed to. The agreement may be revoked by the domestic worker, in writing, at any time. The domestic worker may, to the extent possible given the domestic worker’s duties for the employer, engage in personal activities, such as resting, eating a meal, drinking a beverage, making a personal telephone call, or making other personal choices during “on-duty” meal or rest periods.</w:t>
      </w:r>
    </w:p>
    <w:p w14:paraId="7CB32ECF" w14:textId="238CC844" w:rsidR="00090DB8" w:rsidRPr="006414E3" w:rsidRDefault="00CE0636" w:rsidP="00840ED0">
      <w:pPr>
        <w:pBdr>
          <w:top w:val="single" w:sz="4" w:space="1" w:color="auto"/>
          <w:left w:val="single" w:sz="4" w:space="4" w:color="auto"/>
          <w:bottom w:val="single" w:sz="4" w:space="1" w:color="auto"/>
          <w:right w:val="single" w:sz="4" w:space="4" w:color="auto"/>
        </w:pBdr>
        <w:spacing w:before="120" w:after="0" w:line="240" w:lineRule="auto"/>
        <w:ind w:left="360" w:hanging="360"/>
        <w:rPr>
          <w:rFonts w:cs="Calibri"/>
        </w:rPr>
      </w:pPr>
      <w:r w:rsidRPr="006414E3">
        <w:rPr>
          <w:rFonts w:cs="Calibri"/>
        </w:rPr>
        <w:t xml:space="preserve">d. </w:t>
      </w:r>
      <w:r w:rsidR="003C0FA0">
        <w:rPr>
          <w:rFonts w:cs="Calibri"/>
        </w:rPr>
        <w:t xml:space="preserve">   </w:t>
      </w:r>
      <w:r w:rsidRPr="006414E3">
        <w:rPr>
          <w:rFonts w:cs="Calibri"/>
        </w:rPr>
        <w:t xml:space="preserve">The employer shall not impede or discourage a domestic worker from taking any meal or rest breaks. </w:t>
      </w:r>
    </w:p>
    <w:p w14:paraId="5A471EC7" w14:textId="21EC1817" w:rsidR="009E4E08" w:rsidRPr="006414E3" w:rsidRDefault="009E4E08" w:rsidP="000523D6">
      <w:pPr>
        <w:pBdr>
          <w:top w:val="single" w:sz="4" w:space="1" w:color="auto"/>
          <w:left w:val="single" w:sz="4" w:space="4" w:color="auto"/>
          <w:bottom w:val="single" w:sz="4" w:space="1" w:color="auto"/>
          <w:right w:val="single" w:sz="4" w:space="4" w:color="auto"/>
        </w:pBdr>
        <w:spacing w:after="0" w:line="240" w:lineRule="auto"/>
        <w:rPr>
          <w:rFonts w:cs="Calibri"/>
        </w:rPr>
      </w:pPr>
    </w:p>
    <w:p w14:paraId="292D2B12" w14:textId="77777777" w:rsidR="00B749EB" w:rsidRDefault="00B749EB" w:rsidP="001E2F7A">
      <w:pPr>
        <w:spacing w:after="0" w:line="240" w:lineRule="auto"/>
        <w:rPr>
          <w:rFonts w:cs="Calibri"/>
          <w:b/>
          <w:bCs/>
        </w:rPr>
      </w:pPr>
    </w:p>
    <w:p w14:paraId="4076CF6C" w14:textId="77777777" w:rsidR="00FB44BF" w:rsidRDefault="00FB44BF" w:rsidP="001E2F7A">
      <w:pPr>
        <w:spacing w:after="0" w:line="240" w:lineRule="auto"/>
        <w:rPr>
          <w:rFonts w:cs="Calibri"/>
          <w:b/>
          <w:bCs/>
        </w:rPr>
      </w:pPr>
    </w:p>
    <w:p w14:paraId="07EB23A4" w14:textId="77777777" w:rsidR="00FB44BF" w:rsidRDefault="00FB44BF" w:rsidP="001E2F7A">
      <w:pPr>
        <w:spacing w:after="0" w:line="240" w:lineRule="auto"/>
        <w:rPr>
          <w:rFonts w:cs="Calibri"/>
          <w:b/>
          <w:bCs/>
        </w:rPr>
      </w:pPr>
    </w:p>
    <w:p w14:paraId="6CAA9B7D" w14:textId="77777777" w:rsidR="00FB44BF" w:rsidRPr="006414E3" w:rsidRDefault="00FB44BF" w:rsidP="001E2F7A">
      <w:pPr>
        <w:spacing w:after="0" w:line="240" w:lineRule="auto"/>
        <w:rPr>
          <w:rFonts w:cs="Calibri"/>
          <w:b/>
          <w:bCs/>
        </w:rPr>
      </w:pPr>
    </w:p>
    <w:p w14:paraId="7DD994FE" w14:textId="421BB030" w:rsidR="00090DB8" w:rsidRPr="006414E3" w:rsidRDefault="00090DB8" w:rsidP="00840ED0">
      <w:pPr>
        <w:tabs>
          <w:tab w:val="left" w:pos="720"/>
        </w:tabs>
        <w:spacing w:after="0" w:line="240" w:lineRule="auto"/>
        <w:rPr>
          <w:rFonts w:cs="Calibri"/>
          <w:b/>
          <w:bCs/>
        </w:rPr>
      </w:pPr>
      <w:r w:rsidRPr="006414E3">
        <w:rPr>
          <w:rFonts w:cs="Calibri"/>
          <w:b/>
          <w:bCs/>
        </w:rPr>
        <w:lastRenderedPageBreak/>
        <w:t xml:space="preserve">V. </w:t>
      </w:r>
      <w:r w:rsidR="00A7033E">
        <w:rPr>
          <w:rFonts w:cs="Calibri"/>
          <w:b/>
          <w:bCs/>
        </w:rPr>
        <w:tab/>
      </w:r>
      <w:r w:rsidRPr="006414E3">
        <w:rPr>
          <w:rFonts w:cs="Calibri"/>
          <w:b/>
          <w:bCs/>
        </w:rPr>
        <w:t>Compensation</w:t>
      </w:r>
      <w:r w:rsidR="009E4E08" w:rsidRPr="006414E3">
        <w:rPr>
          <w:rFonts w:cs="Calibri"/>
          <w:b/>
          <w:bCs/>
        </w:rPr>
        <w:t xml:space="preserve"> </w:t>
      </w:r>
    </w:p>
    <w:p w14:paraId="69B023EA" w14:textId="77777777" w:rsidR="00271BEE" w:rsidRPr="006414E3" w:rsidRDefault="00271BEE" w:rsidP="001E2F7A">
      <w:pPr>
        <w:spacing w:after="0" w:line="240" w:lineRule="auto"/>
        <w:rPr>
          <w:rFonts w:cs="Calibri"/>
        </w:rPr>
      </w:pPr>
    </w:p>
    <w:p w14:paraId="430BAB41" w14:textId="14EDB61D" w:rsidR="00271BEE" w:rsidRPr="006414E3" w:rsidRDefault="00271BEE" w:rsidP="001E2F7A">
      <w:pPr>
        <w:spacing w:after="0" w:line="240" w:lineRule="auto"/>
        <w:rPr>
          <w:rFonts w:cs="Calibri"/>
        </w:rPr>
      </w:pPr>
      <w:r w:rsidRPr="006414E3">
        <w:rPr>
          <w:rFonts w:cs="Calibri"/>
        </w:rPr>
        <w:t>Regular rate of pay is $ __________ per hour</w:t>
      </w:r>
      <w:r w:rsidR="009E4E08" w:rsidRPr="006414E3">
        <w:rPr>
          <w:rFonts w:cs="Calibri"/>
        </w:rPr>
        <w:t xml:space="preserve"> </w:t>
      </w:r>
    </w:p>
    <w:p w14:paraId="541210F3" w14:textId="77777777" w:rsidR="00271BEE" w:rsidRPr="006414E3" w:rsidRDefault="00271BEE" w:rsidP="001E2F7A">
      <w:pPr>
        <w:spacing w:after="0" w:line="240" w:lineRule="auto"/>
        <w:rPr>
          <w:rFonts w:cs="Calibri"/>
        </w:rPr>
      </w:pPr>
    </w:p>
    <w:p w14:paraId="7812EE7C" w14:textId="3067627F" w:rsidR="00271BEE" w:rsidRPr="006414E3" w:rsidRDefault="00271BEE" w:rsidP="001E2F7A">
      <w:pPr>
        <w:spacing w:after="0" w:line="240" w:lineRule="auto"/>
        <w:rPr>
          <w:rFonts w:cs="Calibri"/>
        </w:rPr>
      </w:pPr>
      <w:r w:rsidRPr="006414E3">
        <w:rPr>
          <w:rFonts w:cs="Calibri"/>
        </w:rPr>
        <w:t>Overtime rate of pay is $ ________</w:t>
      </w:r>
      <w:r w:rsidR="00415470" w:rsidRPr="006414E3">
        <w:rPr>
          <w:rFonts w:cs="Calibri"/>
        </w:rPr>
        <w:t>_ per hour for every hour (or fraction thereof) worked over 40 per week.</w:t>
      </w:r>
      <w:r w:rsidR="009E4E08" w:rsidRPr="006414E3">
        <w:rPr>
          <w:rFonts w:cs="Calibri"/>
        </w:rPr>
        <w:t xml:space="preserve"> </w:t>
      </w:r>
    </w:p>
    <w:p w14:paraId="08B67651" w14:textId="77777777" w:rsidR="004E13E8" w:rsidRDefault="004E13E8" w:rsidP="56F975A7">
      <w:pPr>
        <w:spacing w:after="0" w:line="240" w:lineRule="auto"/>
        <w:rPr>
          <w:rFonts w:cs="Calibri"/>
        </w:rPr>
      </w:pPr>
    </w:p>
    <w:p w14:paraId="3E5E0CFA" w14:textId="39E1062B" w:rsidR="004F3A71" w:rsidRPr="006414E3" w:rsidRDefault="00415470" w:rsidP="56F975A7">
      <w:pPr>
        <w:spacing w:after="0" w:line="240" w:lineRule="auto"/>
        <w:rPr>
          <w:i/>
          <w:iCs/>
        </w:rPr>
      </w:pPr>
      <w:r w:rsidRPr="006414E3">
        <w:rPr>
          <w:rFonts w:cs="Calibri"/>
        </w:rPr>
        <w:t>The regular day(s) of pay will be every</w:t>
      </w:r>
      <w:r w:rsidR="00A7033E">
        <w:rPr>
          <w:rFonts w:cs="Calibri"/>
        </w:rPr>
        <w:t>:</w:t>
      </w:r>
    </w:p>
    <w:p w14:paraId="30229CB1" w14:textId="77777777" w:rsidR="00C025E1" w:rsidRPr="006414E3" w:rsidRDefault="00C025E1" w:rsidP="56F975A7">
      <w:pPr>
        <w:spacing w:after="0" w:line="240" w:lineRule="auto"/>
        <w:rPr>
          <w:i/>
          <w:iCs/>
        </w:rPr>
      </w:pPr>
    </w:p>
    <w:p w14:paraId="37B0199C" w14:textId="1D15C6A3" w:rsidR="00C025E1" w:rsidRPr="006414E3" w:rsidRDefault="00000000" w:rsidP="00840ED0">
      <w:pPr>
        <w:pStyle w:val="Default"/>
        <w:tabs>
          <w:tab w:val="left" w:leader="underscore" w:pos="6480"/>
        </w:tabs>
        <w:rPr>
          <w:rFonts w:asciiTheme="minorHAnsi" w:hAnsiTheme="minorHAnsi"/>
          <w:i/>
          <w:iCs/>
          <w:sz w:val="22"/>
          <w:szCs w:val="22"/>
        </w:rPr>
      </w:pPr>
      <w:sdt>
        <w:sdtPr>
          <w:rPr>
            <w:rFonts w:asciiTheme="minorHAnsi" w:hAnsiTheme="minorHAnsi"/>
            <w:sz w:val="22"/>
            <w:szCs w:val="22"/>
          </w:rPr>
          <w:id w:val="1300964246"/>
          <w14:checkbox>
            <w14:checked w14:val="0"/>
            <w14:checkedState w14:val="2612" w14:font="MS Gothic"/>
            <w14:uncheckedState w14:val="2610" w14:font="MS Gothic"/>
          </w14:checkbox>
        </w:sdtPr>
        <w:sdtContent>
          <w:r w:rsidR="00C025E1" w:rsidRPr="006414E3">
            <w:rPr>
              <w:rFonts w:asciiTheme="minorHAnsi" w:eastAsia="MS Gothic" w:hAnsiTheme="minorHAnsi"/>
              <w:sz w:val="22"/>
              <w:szCs w:val="22"/>
            </w:rPr>
            <w:t>☐</w:t>
          </w:r>
        </w:sdtContent>
      </w:sdt>
      <w:r w:rsidR="00C025E1" w:rsidRPr="006414E3">
        <w:rPr>
          <w:rFonts w:asciiTheme="minorHAnsi" w:hAnsiTheme="minorHAnsi"/>
          <w:sz w:val="22"/>
          <w:szCs w:val="22"/>
        </w:rPr>
        <w:t xml:space="preserve"> Weekly</w:t>
      </w:r>
      <w:r w:rsidR="00A7033E">
        <w:rPr>
          <w:rFonts w:asciiTheme="minorHAnsi" w:hAnsiTheme="minorHAnsi"/>
          <w:sz w:val="22"/>
          <w:szCs w:val="22"/>
        </w:rPr>
        <w:t>:</w:t>
      </w:r>
      <w:r w:rsidR="005C1FB6">
        <w:rPr>
          <w:rFonts w:asciiTheme="minorHAnsi" w:hAnsiTheme="minorHAnsi"/>
          <w:sz w:val="22"/>
          <w:szCs w:val="22"/>
        </w:rPr>
        <w:tab/>
      </w:r>
    </w:p>
    <w:p w14:paraId="64100B50" w14:textId="4D716700" w:rsidR="00C025E1" w:rsidRPr="006414E3" w:rsidRDefault="00000000" w:rsidP="00840ED0">
      <w:pPr>
        <w:pStyle w:val="Default"/>
        <w:tabs>
          <w:tab w:val="left" w:leader="underscore" w:pos="6480"/>
        </w:tabs>
        <w:rPr>
          <w:rFonts w:asciiTheme="minorHAnsi" w:hAnsiTheme="minorHAnsi"/>
          <w:i/>
          <w:iCs/>
          <w:sz w:val="22"/>
          <w:szCs w:val="22"/>
        </w:rPr>
      </w:pPr>
      <w:sdt>
        <w:sdtPr>
          <w:rPr>
            <w:rFonts w:asciiTheme="minorHAnsi" w:hAnsiTheme="minorHAnsi"/>
            <w:sz w:val="22"/>
            <w:szCs w:val="22"/>
          </w:rPr>
          <w:id w:val="-1450614324"/>
          <w14:checkbox>
            <w14:checked w14:val="0"/>
            <w14:checkedState w14:val="2612" w14:font="MS Gothic"/>
            <w14:uncheckedState w14:val="2610" w14:font="MS Gothic"/>
          </w14:checkbox>
        </w:sdtPr>
        <w:sdtContent>
          <w:r w:rsidR="00C025E1" w:rsidRPr="006414E3">
            <w:rPr>
              <w:rFonts w:asciiTheme="minorHAnsi" w:eastAsia="MS Gothic" w:hAnsiTheme="minorHAnsi"/>
              <w:sz w:val="22"/>
              <w:szCs w:val="22"/>
            </w:rPr>
            <w:t>☐</w:t>
          </w:r>
        </w:sdtContent>
      </w:sdt>
      <w:r w:rsidR="00C025E1" w:rsidRPr="006414E3">
        <w:rPr>
          <w:rFonts w:asciiTheme="minorHAnsi" w:hAnsiTheme="minorHAnsi"/>
          <w:sz w:val="22"/>
          <w:szCs w:val="22"/>
        </w:rPr>
        <w:t xml:space="preserve"> Bi-weekly </w:t>
      </w:r>
    </w:p>
    <w:p w14:paraId="0DEBD727" w14:textId="7FCC55E5" w:rsidR="00DB75C1" w:rsidRPr="006414E3" w:rsidRDefault="00000000" w:rsidP="00840ED0">
      <w:pPr>
        <w:pStyle w:val="Default"/>
        <w:tabs>
          <w:tab w:val="left" w:leader="underscore" w:pos="6480"/>
        </w:tabs>
        <w:rPr>
          <w:rFonts w:asciiTheme="minorHAnsi" w:hAnsiTheme="minorHAnsi"/>
          <w:sz w:val="22"/>
          <w:szCs w:val="22"/>
        </w:rPr>
      </w:pPr>
      <w:sdt>
        <w:sdtPr>
          <w:rPr>
            <w:rFonts w:asciiTheme="minorHAnsi" w:hAnsiTheme="minorHAnsi"/>
            <w:sz w:val="22"/>
            <w:szCs w:val="22"/>
          </w:rPr>
          <w:id w:val="95064780"/>
          <w14:checkbox>
            <w14:checked w14:val="0"/>
            <w14:checkedState w14:val="2612" w14:font="MS Gothic"/>
            <w14:uncheckedState w14:val="2610" w14:font="MS Gothic"/>
          </w14:checkbox>
        </w:sdtPr>
        <w:sdtContent>
          <w:r w:rsidR="00C025E1" w:rsidRPr="25B0473A">
            <w:rPr>
              <w:rFonts w:asciiTheme="minorHAnsi" w:eastAsia="MS Gothic" w:hAnsiTheme="minorHAnsi"/>
              <w:sz w:val="22"/>
              <w:szCs w:val="22"/>
            </w:rPr>
            <w:t>☐</w:t>
          </w:r>
        </w:sdtContent>
      </w:sdt>
      <w:r w:rsidR="00C025E1" w:rsidRPr="25B0473A">
        <w:rPr>
          <w:rFonts w:asciiTheme="minorHAnsi" w:hAnsiTheme="minorHAnsi"/>
          <w:sz w:val="22"/>
          <w:szCs w:val="22"/>
        </w:rPr>
        <w:t xml:space="preserve"> Other</w:t>
      </w:r>
      <w:r w:rsidR="00A7033E">
        <w:rPr>
          <w:rFonts w:asciiTheme="minorHAnsi" w:hAnsiTheme="minorHAnsi"/>
          <w:sz w:val="22"/>
          <w:szCs w:val="22"/>
        </w:rPr>
        <w:t>:</w:t>
      </w:r>
      <w:r w:rsidR="005C1FB6">
        <w:rPr>
          <w:rFonts w:asciiTheme="minorHAnsi" w:hAnsiTheme="minorHAnsi"/>
          <w:sz w:val="22"/>
          <w:szCs w:val="22"/>
        </w:rPr>
        <w:tab/>
      </w:r>
    </w:p>
    <w:p w14:paraId="4781FF2D" w14:textId="77777777" w:rsidR="00C025E1" w:rsidRPr="006414E3" w:rsidRDefault="00C025E1" w:rsidP="00C025E1">
      <w:pPr>
        <w:pStyle w:val="Default"/>
        <w:rPr>
          <w:rFonts w:asciiTheme="minorHAnsi" w:hAnsiTheme="minorHAnsi"/>
          <w:sz w:val="22"/>
          <w:szCs w:val="22"/>
        </w:rPr>
      </w:pPr>
    </w:p>
    <w:p w14:paraId="6DCF7452" w14:textId="27589B97" w:rsidR="00C025E1" w:rsidRPr="006414E3" w:rsidRDefault="00C025E1" w:rsidP="00840ED0">
      <w:pPr>
        <w:pStyle w:val="Default"/>
        <w:spacing w:after="120"/>
        <w:rPr>
          <w:rFonts w:asciiTheme="minorHAnsi" w:hAnsiTheme="minorHAnsi"/>
          <w:sz w:val="22"/>
          <w:szCs w:val="22"/>
        </w:rPr>
      </w:pPr>
      <w:r w:rsidRPr="006414E3">
        <w:rPr>
          <w:rFonts w:asciiTheme="minorHAnsi" w:hAnsiTheme="minorHAnsi"/>
          <w:sz w:val="22"/>
          <w:szCs w:val="22"/>
        </w:rPr>
        <w:t>On the following day of the week</w:t>
      </w:r>
      <w:r w:rsidR="00A7033E">
        <w:rPr>
          <w:rFonts w:asciiTheme="minorHAnsi" w:hAnsiTheme="minorHAnsi"/>
          <w:sz w:val="22"/>
          <w:szCs w:val="22"/>
        </w:rPr>
        <w:t>:</w:t>
      </w:r>
    </w:p>
    <w:p w14:paraId="78904921" w14:textId="77777777" w:rsidR="005C1FB6" w:rsidRDefault="005C1FB6" w:rsidP="001E2F7A">
      <w:pPr>
        <w:spacing w:after="0" w:line="240" w:lineRule="auto"/>
        <w:rPr>
          <w:rFonts w:cs="Calibri"/>
        </w:rPr>
        <w:sectPr w:rsidR="005C1FB6" w:rsidSect="00AE3966">
          <w:type w:val="continuous"/>
          <w:pgSz w:w="12240" w:h="15840"/>
          <w:pgMar w:top="1008" w:right="1440" w:bottom="1440" w:left="1440" w:header="720" w:footer="230" w:gutter="0"/>
          <w:cols w:space="720"/>
          <w:docGrid w:linePitch="360"/>
        </w:sectPr>
      </w:pPr>
    </w:p>
    <w:p w14:paraId="08BAB267" w14:textId="361A26B5" w:rsidR="00C025E1" w:rsidRPr="006414E3" w:rsidRDefault="00000000" w:rsidP="00840ED0">
      <w:pPr>
        <w:pStyle w:val="Default"/>
        <w:tabs>
          <w:tab w:val="left" w:pos="2160"/>
          <w:tab w:val="left" w:pos="4320"/>
        </w:tabs>
        <w:rPr>
          <w:rFonts w:asciiTheme="minorHAnsi" w:hAnsiTheme="minorHAnsi"/>
          <w:sz w:val="22"/>
          <w:szCs w:val="22"/>
        </w:rPr>
      </w:pPr>
      <w:sdt>
        <w:sdtPr>
          <w:rPr>
            <w:rFonts w:asciiTheme="minorHAnsi" w:hAnsiTheme="minorHAnsi"/>
            <w:sz w:val="22"/>
            <w:szCs w:val="22"/>
          </w:rPr>
          <w:id w:val="322247947"/>
          <w14:checkbox>
            <w14:checked w14:val="0"/>
            <w14:checkedState w14:val="2612" w14:font="MS Gothic"/>
            <w14:uncheckedState w14:val="2610" w14:font="MS Gothic"/>
          </w14:checkbox>
        </w:sdtPr>
        <w:sdtContent>
          <w:r w:rsidR="00C025E1" w:rsidRPr="006414E3">
            <w:rPr>
              <w:rFonts w:asciiTheme="minorHAnsi" w:eastAsia="MS Gothic" w:hAnsiTheme="minorHAnsi"/>
              <w:sz w:val="22"/>
              <w:szCs w:val="22"/>
            </w:rPr>
            <w:t>☐</w:t>
          </w:r>
        </w:sdtContent>
      </w:sdt>
      <w:r w:rsidR="00C025E1" w:rsidRPr="006414E3">
        <w:rPr>
          <w:rFonts w:asciiTheme="minorHAnsi" w:hAnsiTheme="minorHAnsi"/>
          <w:sz w:val="22"/>
          <w:szCs w:val="22"/>
        </w:rPr>
        <w:t xml:space="preserve"> </w:t>
      </w:r>
      <w:r w:rsidR="009E072F">
        <w:rPr>
          <w:rFonts w:asciiTheme="minorHAnsi" w:hAnsiTheme="minorHAnsi"/>
          <w:sz w:val="22"/>
          <w:szCs w:val="22"/>
        </w:rPr>
        <w:t xml:space="preserve"> </w:t>
      </w:r>
      <w:r w:rsidR="00C025E1" w:rsidRPr="006414E3">
        <w:rPr>
          <w:rFonts w:asciiTheme="minorHAnsi" w:hAnsiTheme="minorHAnsi"/>
          <w:sz w:val="22"/>
          <w:szCs w:val="22"/>
        </w:rPr>
        <w:t xml:space="preserve">Sunday </w:t>
      </w:r>
      <w:r w:rsidR="005C1FB6">
        <w:rPr>
          <w:rFonts w:asciiTheme="minorHAnsi" w:hAnsiTheme="minorHAnsi"/>
          <w:sz w:val="22"/>
          <w:szCs w:val="22"/>
        </w:rPr>
        <w:tab/>
      </w:r>
      <w:sdt>
        <w:sdtPr>
          <w:rPr>
            <w:rFonts w:asciiTheme="minorHAnsi" w:hAnsiTheme="minorHAnsi"/>
            <w:sz w:val="22"/>
            <w:szCs w:val="22"/>
          </w:rPr>
          <w:id w:val="1954279253"/>
          <w14:checkbox>
            <w14:checked w14:val="0"/>
            <w14:checkedState w14:val="2612" w14:font="MS Gothic"/>
            <w14:uncheckedState w14:val="2610" w14:font="MS Gothic"/>
          </w14:checkbox>
        </w:sdtPr>
        <w:sdtContent>
          <w:r w:rsidR="005C1FB6" w:rsidRPr="006414E3">
            <w:rPr>
              <w:rFonts w:asciiTheme="minorHAnsi" w:eastAsia="MS Gothic" w:hAnsiTheme="minorHAnsi" w:cs="Segoe UI Symbol"/>
              <w:sz w:val="22"/>
              <w:szCs w:val="22"/>
            </w:rPr>
            <w:t>☐</w:t>
          </w:r>
        </w:sdtContent>
      </w:sdt>
      <w:r w:rsidR="005C1FB6" w:rsidRPr="006414E3">
        <w:rPr>
          <w:rFonts w:asciiTheme="minorHAnsi" w:hAnsiTheme="minorHAnsi"/>
          <w:sz w:val="22"/>
          <w:szCs w:val="22"/>
        </w:rPr>
        <w:t xml:space="preserve"> </w:t>
      </w:r>
      <w:r w:rsidR="009E072F">
        <w:rPr>
          <w:rFonts w:asciiTheme="minorHAnsi" w:hAnsiTheme="minorHAnsi"/>
          <w:sz w:val="22"/>
          <w:szCs w:val="22"/>
        </w:rPr>
        <w:t xml:space="preserve"> </w:t>
      </w:r>
      <w:r w:rsidR="005C1FB6" w:rsidRPr="006414E3">
        <w:rPr>
          <w:rFonts w:asciiTheme="minorHAnsi" w:hAnsiTheme="minorHAnsi"/>
          <w:sz w:val="22"/>
          <w:szCs w:val="22"/>
        </w:rPr>
        <w:t xml:space="preserve">Wednesday </w:t>
      </w:r>
      <w:r w:rsidR="005C1FB6">
        <w:rPr>
          <w:rFonts w:asciiTheme="minorHAnsi" w:hAnsiTheme="minorHAnsi"/>
          <w:sz w:val="22"/>
          <w:szCs w:val="22"/>
        </w:rPr>
        <w:tab/>
      </w:r>
      <w:sdt>
        <w:sdtPr>
          <w:rPr>
            <w:rFonts w:asciiTheme="minorHAnsi" w:hAnsiTheme="minorHAnsi"/>
            <w:sz w:val="22"/>
            <w:szCs w:val="22"/>
          </w:rPr>
          <w:id w:val="9271161"/>
          <w14:checkbox>
            <w14:checked w14:val="0"/>
            <w14:checkedState w14:val="2612" w14:font="MS Gothic"/>
            <w14:uncheckedState w14:val="2610" w14:font="MS Gothic"/>
          </w14:checkbox>
        </w:sdtPr>
        <w:sdtContent>
          <w:r w:rsidR="005C1FB6">
            <w:rPr>
              <w:rFonts w:ascii="MS Gothic" w:eastAsia="MS Gothic" w:hAnsi="MS Gothic" w:hint="eastAsia"/>
              <w:sz w:val="22"/>
              <w:szCs w:val="22"/>
            </w:rPr>
            <w:t>☐</w:t>
          </w:r>
        </w:sdtContent>
      </w:sdt>
      <w:r w:rsidR="005C1FB6" w:rsidRPr="006414E3">
        <w:rPr>
          <w:rFonts w:asciiTheme="minorHAnsi" w:hAnsiTheme="minorHAnsi"/>
          <w:sz w:val="22"/>
          <w:szCs w:val="22"/>
        </w:rPr>
        <w:t xml:space="preserve"> </w:t>
      </w:r>
      <w:r w:rsidR="009E072F">
        <w:rPr>
          <w:rFonts w:asciiTheme="minorHAnsi" w:hAnsiTheme="minorHAnsi"/>
          <w:sz w:val="22"/>
          <w:szCs w:val="22"/>
        </w:rPr>
        <w:t xml:space="preserve"> </w:t>
      </w:r>
      <w:r w:rsidR="005C1FB6" w:rsidRPr="006414E3">
        <w:rPr>
          <w:rFonts w:asciiTheme="minorHAnsi" w:hAnsiTheme="minorHAnsi"/>
          <w:sz w:val="22"/>
          <w:szCs w:val="22"/>
        </w:rPr>
        <w:t xml:space="preserve">Friday </w:t>
      </w:r>
    </w:p>
    <w:p w14:paraId="7D5AD5E2" w14:textId="353DFFDF" w:rsidR="00C025E1" w:rsidRPr="006414E3" w:rsidRDefault="00000000" w:rsidP="00840ED0">
      <w:pPr>
        <w:pStyle w:val="Default"/>
        <w:tabs>
          <w:tab w:val="left" w:pos="2160"/>
          <w:tab w:val="left" w:pos="4320"/>
        </w:tabs>
        <w:rPr>
          <w:rFonts w:asciiTheme="minorHAnsi" w:hAnsiTheme="minorHAnsi"/>
          <w:sz w:val="22"/>
          <w:szCs w:val="22"/>
        </w:rPr>
      </w:pPr>
      <w:sdt>
        <w:sdtPr>
          <w:rPr>
            <w:rFonts w:asciiTheme="minorHAnsi" w:hAnsiTheme="minorHAnsi"/>
            <w:sz w:val="22"/>
            <w:szCs w:val="22"/>
          </w:rPr>
          <w:id w:val="1910495885"/>
          <w14:checkbox>
            <w14:checked w14:val="0"/>
            <w14:checkedState w14:val="2612" w14:font="MS Gothic"/>
            <w14:uncheckedState w14:val="2610" w14:font="MS Gothic"/>
          </w14:checkbox>
        </w:sdtPr>
        <w:sdtContent>
          <w:r w:rsidR="00C025E1" w:rsidRPr="006414E3">
            <w:rPr>
              <w:rFonts w:asciiTheme="minorHAnsi" w:eastAsia="MS Gothic" w:hAnsiTheme="minorHAnsi" w:cs="Segoe UI Symbol"/>
              <w:sz w:val="22"/>
              <w:szCs w:val="22"/>
            </w:rPr>
            <w:t>☐</w:t>
          </w:r>
        </w:sdtContent>
      </w:sdt>
      <w:r w:rsidR="00C025E1" w:rsidRPr="006414E3">
        <w:rPr>
          <w:rFonts w:asciiTheme="minorHAnsi" w:hAnsiTheme="minorHAnsi"/>
          <w:sz w:val="22"/>
          <w:szCs w:val="22"/>
        </w:rPr>
        <w:t xml:space="preserve"> </w:t>
      </w:r>
      <w:r w:rsidR="009E072F">
        <w:rPr>
          <w:rFonts w:asciiTheme="minorHAnsi" w:hAnsiTheme="minorHAnsi"/>
          <w:sz w:val="22"/>
          <w:szCs w:val="22"/>
        </w:rPr>
        <w:t xml:space="preserve"> </w:t>
      </w:r>
      <w:r w:rsidR="00C025E1" w:rsidRPr="006414E3">
        <w:rPr>
          <w:rFonts w:asciiTheme="minorHAnsi" w:hAnsiTheme="minorHAnsi"/>
          <w:sz w:val="22"/>
          <w:szCs w:val="22"/>
        </w:rPr>
        <w:t xml:space="preserve">Monday </w:t>
      </w:r>
      <w:r w:rsidR="005C1FB6">
        <w:rPr>
          <w:rFonts w:asciiTheme="minorHAnsi" w:hAnsiTheme="minorHAnsi"/>
          <w:sz w:val="22"/>
          <w:szCs w:val="22"/>
        </w:rPr>
        <w:tab/>
      </w:r>
      <w:sdt>
        <w:sdtPr>
          <w:rPr>
            <w:rFonts w:asciiTheme="minorHAnsi" w:hAnsiTheme="minorHAnsi"/>
            <w:sz w:val="22"/>
            <w:szCs w:val="22"/>
          </w:rPr>
          <w:id w:val="1529062861"/>
          <w14:checkbox>
            <w14:checked w14:val="0"/>
            <w14:checkedState w14:val="2612" w14:font="MS Gothic"/>
            <w14:uncheckedState w14:val="2610" w14:font="MS Gothic"/>
          </w14:checkbox>
        </w:sdtPr>
        <w:sdtContent>
          <w:r w:rsidR="005C1FB6" w:rsidRPr="006414E3">
            <w:rPr>
              <w:rFonts w:asciiTheme="minorHAnsi" w:eastAsia="MS Gothic" w:hAnsiTheme="minorHAnsi" w:cs="Segoe UI Symbol"/>
              <w:sz w:val="22"/>
              <w:szCs w:val="22"/>
            </w:rPr>
            <w:t>☐</w:t>
          </w:r>
        </w:sdtContent>
      </w:sdt>
      <w:r w:rsidR="005C1FB6" w:rsidRPr="006414E3">
        <w:rPr>
          <w:rFonts w:asciiTheme="minorHAnsi" w:hAnsiTheme="minorHAnsi"/>
          <w:sz w:val="22"/>
          <w:szCs w:val="22"/>
        </w:rPr>
        <w:t xml:space="preserve"> </w:t>
      </w:r>
      <w:r w:rsidR="009E072F">
        <w:rPr>
          <w:rFonts w:asciiTheme="minorHAnsi" w:hAnsiTheme="minorHAnsi"/>
          <w:sz w:val="22"/>
          <w:szCs w:val="22"/>
        </w:rPr>
        <w:t xml:space="preserve"> </w:t>
      </w:r>
      <w:r w:rsidR="005C1FB6" w:rsidRPr="006414E3">
        <w:rPr>
          <w:rFonts w:asciiTheme="minorHAnsi" w:hAnsiTheme="minorHAnsi"/>
          <w:sz w:val="22"/>
          <w:szCs w:val="22"/>
        </w:rPr>
        <w:t>Thursday</w:t>
      </w:r>
      <w:r w:rsidR="005C1FB6" w:rsidRPr="006414E3" w:rsidDel="000749BA">
        <w:rPr>
          <w:rFonts w:asciiTheme="minorHAnsi" w:hAnsiTheme="minorHAnsi"/>
          <w:i/>
          <w:iCs/>
          <w:sz w:val="22"/>
          <w:szCs w:val="22"/>
        </w:rPr>
        <w:t xml:space="preserve"> </w:t>
      </w:r>
      <w:r w:rsidR="005C1FB6">
        <w:rPr>
          <w:rFonts w:asciiTheme="minorHAnsi" w:hAnsiTheme="minorHAnsi"/>
          <w:i/>
          <w:iCs/>
          <w:sz w:val="22"/>
          <w:szCs w:val="22"/>
        </w:rPr>
        <w:tab/>
      </w:r>
      <w:sdt>
        <w:sdtPr>
          <w:rPr>
            <w:rFonts w:asciiTheme="minorHAnsi" w:hAnsiTheme="minorHAnsi"/>
            <w:sz w:val="22"/>
            <w:szCs w:val="22"/>
          </w:rPr>
          <w:id w:val="-573045944"/>
          <w14:checkbox>
            <w14:checked w14:val="0"/>
            <w14:checkedState w14:val="2612" w14:font="MS Gothic"/>
            <w14:uncheckedState w14:val="2610" w14:font="MS Gothic"/>
          </w14:checkbox>
        </w:sdtPr>
        <w:sdtContent>
          <w:r w:rsidR="009E072F">
            <w:rPr>
              <w:rFonts w:ascii="MS Gothic" w:eastAsia="MS Gothic" w:hAnsi="MS Gothic" w:hint="eastAsia"/>
              <w:sz w:val="22"/>
              <w:szCs w:val="22"/>
            </w:rPr>
            <w:t>☐</w:t>
          </w:r>
        </w:sdtContent>
      </w:sdt>
      <w:r w:rsidR="009E072F" w:rsidRPr="006414E3">
        <w:rPr>
          <w:rFonts w:asciiTheme="minorHAnsi" w:hAnsiTheme="minorHAnsi"/>
          <w:sz w:val="22"/>
          <w:szCs w:val="22"/>
        </w:rPr>
        <w:t xml:space="preserve"> </w:t>
      </w:r>
      <w:r w:rsidR="005C1FB6" w:rsidRPr="006414E3">
        <w:rPr>
          <w:rFonts w:asciiTheme="minorHAnsi" w:hAnsiTheme="minorHAnsi"/>
          <w:sz w:val="22"/>
          <w:szCs w:val="22"/>
        </w:rPr>
        <w:t xml:space="preserve">Saturday </w:t>
      </w:r>
    </w:p>
    <w:p w14:paraId="20CC2F59" w14:textId="249D22D9" w:rsidR="00C025E1" w:rsidRPr="006414E3" w:rsidRDefault="00000000" w:rsidP="00840ED0">
      <w:pPr>
        <w:pStyle w:val="Default"/>
        <w:tabs>
          <w:tab w:val="left" w:pos="2160"/>
          <w:tab w:val="left" w:pos="4320"/>
        </w:tabs>
        <w:rPr>
          <w:rFonts w:asciiTheme="minorHAnsi" w:hAnsiTheme="minorHAnsi"/>
          <w:sz w:val="22"/>
          <w:szCs w:val="22"/>
        </w:rPr>
      </w:pPr>
      <w:sdt>
        <w:sdtPr>
          <w:rPr>
            <w:rFonts w:asciiTheme="minorHAnsi" w:hAnsiTheme="minorHAnsi"/>
            <w:sz w:val="22"/>
            <w:szCs w:val="22"/>
          </w:rPr>
          <w:id w:val="-883093918"/>
          <w14:checkbox>
            <w14:checked w14:val="0"/>
            <w14:checkedState w14:val="2612" w14:font="MS Gothic"/>
            <w14:uncheckedState w14:val="2610" w14:font="MS Gothic"/>
          </w14:checkbox>
        </w:sdtPr>
        <w:sdtContent>
          <w:r w:rsidR="00C025E1" w:rsidRPr="006414E3">
            <w:rPr>
              <w:rFonts w:asciiTheme="minorHAnsi" w:eastAsia="MS Gothic" w:hAnsiTheme="minorHAnsi" w:cs="Segoe UI Symbol"/>
              <w:sz w:val="22"/>
              <w:szCs w:val="22"/>
            </w:rPr>
            <w:t>☐</w:t>
          </w:r>
        </w:sdtContent>
      </w:sdt>
      <w:r w:rsidR="00C025E1" w:rsidRPr="006414E3">
        <w:rPr>
          <w:rFonts w:asciiTheme="minorHAnsi" w:hAnsiTheme="minorHAnsi"/>
          <w:sz w:val="22"/>
          <w:szCs w:val="22"/>
        </w:rPr>
        <w:t xml:space="preserve"> </w:t>
      </w:r>
      <w:r w:rsidR="009E072F">
        <w:rPr>
          <w:rFonts w:asciiTheme="minorHAnsi" w:hAnsiTheme="minorHAnsi"/>
          <w:sz w:val="22"/>
          <w:szCs w:val="22"/>
        </w:rPr>
        <w:t xml:space="preserve"> </w:t>
      </w:r>
      <w:r w:rsidR="00C025E1" w:rsidRPr="006414E3">
        <w:rPr>
          <w:rFonts w:asciiTheme="minorHAnsi" w:hAnsiTheme="minorHAnsi"/>
          <w:sz w:val="22"/>
          <w:szCs w:val="22"/>
        </w:rPr>
        <w:t xml:space="preserve">Tuesday </w:t>
      </w:r>
    </w:p>
    <w:p w14:paraId="61907C25" w14:textId="24C87BCF" w:rsidR="00C025E1" w:rsidRPr="006414E3" w:rsidRDefault="00C025E1" w:rsidP="00C025E1">
      <w:pPr>
        <w:pStyle w:val="Default"/>
        <w:rPr>
          <w:rFonts w:asciiTheme="minorHAnsi" w:hAnsiTheme="minorHAnsi"/>
          <w:sz w:val="22"/>
          <w:szCs w:val="22"/>
        </w:rPr>
      </w:pPr>
      <w:r w:rsidRPr="006414E3">
        <w:rPr>
          <w:rFonts w:asciiTheme="minorHAnsi" w:hAnsiTheme="minorHAnsi"/>
          <w:sz w:val="22"/>
          <w:szCs w:val="22"/>
        </w:rPr>
        <w:t xml:space="preserve"> </w:t>
      </w:r>
    </w:p>
    <w:p w14:paraId="6030AF0F" w14:textId="09276244" w:rsidR="005E5854" w:rsidRPr="006414E3" w:rsidRDefault="005E5854" w:rsidP="56F975A7">
      <w:pPr>
        <w:spacing w:after="0" w:line="240" w:lineRule="auto"/>
        <w:rPr>
          <w:rFonts w:cs="Calibri"/>
        </w:rPr>
      </w:pPr>
    </w:p>
    <w:p w14:paraId="40B7C518" w14:textId="1F0E51E3" w:rsidR="00530CC8" w:rsidRPr="003003D8" w:rsidRDefault="00530CC8" w:rsidP="56F975A7">
      <w:pPr>
        <w:pBdr>
          <w:top w:val="single" w:sz="4" w:space="1" w:color="auto"/>
          <w:left w:val="single" w:sz="4" w:space="4" w:color="auto"/>
          <w:bottom w:val="single" w:sz="4" w:space="1" w:color="auto"/>
          <w:right w:val="single" w:sz="4" w:space="4" w:color="auto"/>
        </w:pBdr>
        <w:spacing w:after="0" w:line="240" w:lineRule="auto"/>
        <w:rPr>
          <w:rFonts w:cs="Calibri"/>
          <w:b/>
          <w:bCs/>
          <w:sz w:val="26"/>
          <w:szCs w:val="26"/>
        </w:rPr>
      </w:pPr>
      <w:r w:rsidRPr="003003D8">
        <w:rPr>
          <w:rFonts w:cs="Calibri"/>
          <w:b/>
          <w:bCs/>
          <w:sz w:val="26"/>
          <w:szCs w:val="26"/>
        </w:rPr>
        <w:t>Minimum Wage and Overtime</w:t>
      </w:r>
      <w:r w:rsidR="0049666A">
        <w:rPr>
          <w:rFonts w:cs="Calibri"/>
          <w:b/>
          <w:bCs/>
          <w:sz w:val="26"/>
          <w:szCs w:val="26"/>
        </w:rPr>
        <w:t xml:space="preserve"> </w:t>
      </w:r>
      <w:r w:rsidR="0049666A">
        <w:rPr>
          <w:rStyle w:val="eop"/>
          <w:rFonts w:ascii="Aptos" w:hAnsi="Aptos"/>
          <w:color w:val="000000"/>
          <w:shd w:val="clear" w:color="auto" w:fill="FFFFFF"/>
        </w:rPr>
        <w:t> </w:t>
      </w:r>
    </w:p>
    <w:p w14:paraId="14E4EBA7" w14:textId="39EFCC2D" w:rsidR="005E4801" w:rsidRPr="006414E3" w:rsidRDefault="00A45054" w:rsidP="009E072F">
      <w:pPr>
        <w:pBdr>
          <w:top w:val="single" w:sz="4" w:space="1" w:color="auto"/>
          <w:left w:val="single" w:sz="4" w:space="4" w:color="auto"/>
          <w:bottom w:val="single" w:sz="4" w:space="1" w:color="auto"/>
          <w:right w:val="single" w:sz="4" w:space="4" w:color="auto"/>
        </w:pBdr>
        <w:spacing w:after="0" w:line="240" w:lineRule="auto"/>
        <w:rPr>
          <w:rFonts w:cs="Calibri"/>
        </w:rPr>
      </w:pPr>
      <w:r w:rsidRPr="006414E3">
        <w:rPr>
          <w:b/>
          <w:bCs/>
        </w:rPr>
        <w:t>Domestic Workers’ Bill of Rights (N.J.S.A. 34:11-74)</w:t>
      </w:r>
      <w:r w:rsidR="0049666A">
        <w:rPr>
          <w:b/>
          <w:bCs/>
        </w:rPr>
        <w:t xml:space="preserve"> </w:t>
      </w:r>
      <w:r w:rsidR="0049666A">
        <w:rPr>
          <w:rStyle w:val="eop"/>
          <w:rFonts w:ascii="Aptos" w:hAnsi="Aptos"/>
          <w:color w:val="000000"/>
          <w:shd w:val="clear" w:color="auto" w:fill="FFFFFF"/>
        </w:rPr>
        <w:t> </w:t>
      </w:r>
    </w:p>
    <w:p w14:paraId="49CB9DFC" w14:textId="37C74B6D" w:rsidR="005E5854" w:rsidRPr="006414E3" w:rsidRDefault="002261CC" w:rsidP="00840ED0">
      <w:pPr>
        <w:pBdr>
          <w:top w:val="single" w:sz="4" w:space="1" w:color="auto"/>
          <w:left w:val="single" w:sz="4" w:space="4" w:color="auto"/>
          <w:bottom w:val="single" w:sz="4" w:space="1" w:color="auto"/>
          <w:right w:val="single" w:sz="4" w:space="4" w:color="auto"/>
        </w:pBdr>
        <w:spacing w:before="120" w:after="0" w:line="240" w:lineRule="auto"/>
        <w:rPr>
          <w:rFonts w:cs="Calibri"/>
        </w:rPr>
      </w:pPr>
      <w:r w:rsidRPr="006414E3">
        <w:rPr>
          <w:rFonts w:cs="Calibri"/>
        </w:rPr>
        <w:t xml:space="preserve">The minimum wage in New Jersey is </w:t>
      </w:r>
      <w:r w:rsidR="00B25240" w:rsidRPr="006414E3">
        <w:rPr>
          <w:rFonts w:cs="Calibri"/>
        </w:rPr>
        <w:t>adjusted every year</w:t>
      </w:r>
      <w:r w:rsidR="00EB1145" w:rsidRPr="006414E3">
        <w:rPr>
          <w:rFonts w:cs="Calibri"/>
        </w:rPr>
        <w:t xml:space="preserve">.  </w:t>
      </w:r>
      <w:r w:rsidR="005726A2" w:rsidRPr="006414E3">
        <w:rPr>
          <w:rFonts w:cs="Calibri"/>
        </w:rPr>
        <w:t>As of January 1, 202</w:t>
      </w:r>
      <w:r w:rsidR="00C4203A" w:rsidRPr="006414E3">
        <w:rPr>
          <w:rFonts w:cs="Calibri"/>
        </w:rPr>
        <w:t>4</w:t>
      </w:r>
      <w:r w:rsidR="005726A2" w:rsidRPr="006414E3">
        <w:rPr>
          <w:rFonts w:cs="Calibri"/>
        </w:rPr>
        <w:t>, the minimum wage for most employees is $15.1</w:t>
      </w:r>
      <w:r w:rsidR="005E4801" w:rsidRPr="006414E3">
        <w:rPr>
          <w:rFonts w:cs="Calibri"/>
        </w:rPr>
        <w:t>3/hour</w:t>
      </w:r>
      <w:r w:rsidR="008543CF" w:rsidRPr="006414E3">
        <w:rPr>
          <w:rFonts w:cs="Calibri"/>
        </w:rPr>
        <w:t xml:space="preserve">.  Most employees are entitled to 1.5 times their regular hourly pay for each hour </w:t>
      </w:r>
      <w:r w:rsidR="001867D1" w:rsidRPr="006414E3">
        <w:rPr>
          <w:rFonts w:cs="Calibri"/>
        </w:rPr>
        <w:t>worked after 40 hours in a week.</w:t>
      </w:r>
    </w:p>
    <w:p w14:paraId="731AAC09" w14:textId="2F062B2A" w:rsidR="000C1A9F" w:rsidRPr="006414E3" w:rsidRDefault="00291CDE" w:rsidP="00840ED0">
      <w:pPr>
        <w:pBdr>
          <w:top w:val="single" w:sz="4" w:space="1" w:color="auto"/>
          <w:left w:val="single" w:sz="4" w:space="4" w:color="auto"/>
          <w:bottom w:val="single" w:sz="4" w:space="1" w:color="auto"/>
          <w:right w:val="single" w:sz="4" w:space="4" w:color="auto"/>
        </w:pBdr>
        <w:spacing w:before="120" w:after="0" w:line="240" w:lineRule="auto"/>
        <w:rPr>
          <w:rFonts w:cs="Calibri"/>
        </w:rPr>
      </w:pPr>
      <w:r w:rsidRPr="27D16FDF">
        <w:rPr>
          <w:rFonts w:cs="Calibri"/>
        </w:rPr>
        <w:t xml:space="preserve">Learn more at </w:t>
      </w:r>
      <w:hyperlink r:id="rId15">
        <w:r w:rsidR="26C4D725" w:rsidRPr="27D16FDF">
          <w:rPr>
            <w:rStyle w:val="Hyperlink"/>
            <w:rFonts w:cs="Calibri"/>
          </w:rPr>
          <w:t>myworkrights.nj.gov</w:t>
        </w:r>
      </w:hyperlink>
      <w:r w:rsidRPr="27D16FDF">
        <w:rPr>
          <w:rFonts w:cs="Calibri"/>
        </w:rPr>
        <w:t>.</w:t>
      </w:r>
    </w:p>
    <w:p w14:paraId="72E05280" w14:textId="1612D939" w:rsidR="000C1A9F" w:rsidRPr="006414E3" w:rsidRDefault="000C1A9F" w:rsidP="71422FE2">
      <w:pPr>
        <w:pBdr>
          <w:top w:val="single" w:sz="4" w:space="1" w:color="auto"/>
          <w:left w:val="single" w:sz="4" w:space="4" w:color="auto"/>
          <w:bottom w:val="single" w:sz="4" w:space="1" w:color="auto"/>
          <w:right w:val="single" w:sz="4" w:space="4" w:color="auto"/>
        </w:pBdr>
        <w:spacing w:after="0" w:line="240" w:lineRule="auto"/>
        <w:rPr>
          <w:rFonts w:cs="Calibri"/>
        </w:rPr>
      </w:pPr>
    </w:p>
    <w:p w14:paraId="720CDA59" w14:textId="76DFD524" w:rsidR="71422FE2" w:rsidRDefault="71422FE2" w:rsidP="71422FE2">
      <w:pPr>
        <w:pBdr>
          <w:top w:val="single" w:sz="4" w:space="1" w:color="auto"/>
          <w:left w:val="single" w:sz="4" w:space="4" w:color="auto"/>
          <w:bottom w:val="single" w:sz="4" w:space="1" w:color="auto"/>
          <w:right w:val="single" w:sz="4" w:space="4" w:color="auto"/>
        </w:pBdr>
        <w:spacing w:after="0" w:line="240" w:lineRule="auto"/>
        <w:rPr>
          <w:i/>
          <w:iCs/>
        </w:rPr>
      </w:pPr>
    </w:p>
    <w:p w14:paraId="6621585E" w14:textId="71C0278C" w:rsidR="71422FE2" w:rsidRDefault="76EDCFF6" w:rsidP="71422FE2">
      <w:pPr>
        <w:pStyle w:val="Default"/>
        <w:pBdr>
          <w:top w:val="single" w:sz="4" w:space="1" w:color="auto"/>
          <w:left w:val="single" w:sz="4" w:space="4" w:color="auto"/>
          <w:bottom w:val="single" w:sz="4" w:space="1" w:color="auto"/>
          <w:right w:val="single" w:sz="4" w:space="4" w:color="auto"/>
        </w:pBdr>
        <w:rPr>
          <w:rStyle w:val="eop"/>
          <w:rFonts w:ascii="Aptos" w:hAnsi="Aptos"/>
          <w:sz w:val="22"/>
          <w:szCs w:val="22"/>
        </w:rPr>
      </w:pPr>
      <w:r w:rsidRPr="71422FE2">
        <w:rPr>
          <w:rFonts w:asciiTheme="minorHAnsi" w:hAnsiTheme="minorHAnsi"/>
          <w:b/>
          <w:bCs/>
          <w:sz w:val="26"/>
          <w:szCs w:val="26"/>
        </w:rPr>
        <w:t xml:space="preserve">Sleep Time </w:t>
      </w:r>
      <w:r w:rsidRPr="71422FE2">
        <w:rPr>
          <w:rStyle w:val="eop"/>
          <w:rFonts w:ascii="Aptos" w:hAnsi="Aptos"/>
          <w:sz w:val="22"/>
          <w:szCs w:val="22"/>
        </w:rPr>
        <w:t> </w:t>
      </w:r>
    </w:p>
    <w:p w14:paraId="05C94F67" w14:textId="77777777" w:rsidR="008926B4" w:rsidRDefault="76EDCFF6" w:rsidP="008926B4">
      <w:pPr>
        <w:pStyle w:val="Default"/>
        <w:pBdr>
          <w:top w:val="single" w:sz="4" w:space="1" w:color="auto"/>
          <w:left w:val="single" w:sz="4" w:space="4" w:color="auto"/>
          <w:bottom w:val="single" w:sz="4" w:space="1" w:color="auto"/>
          <w:right w:val="single" w:sz="4" w:space="4" w:color="auto"/>
        </w:pBdr>
        <w:spacing w:before="120"/>
        <w:rPr>
          <w:rStyle w:val="eop"/>
          <w:rFonts w:asciiTheme="minorHAnsi" w:eastAsiaTheme="minorEastAsia" w:hAnsiTheme="minorHAnsi" w:cstheme="minorBidi"/>
          <w:sz w:val="22"/>
          <w:szCs w:val="22"/>
        </w:rPr>
      </w:pPr>
      <w:r w:rsidRPr="71422FE2">
        <w:rPr>
          <w:rStyle w:val="eop"/>
          <w:rFonts w:asciiTheme="minorHAnsi" w:eastAsiaTheme="minorEastAsia" w:hAnsiTheme="minorHAnsi" w:cstheme="minorBidi"/>
          <w:sz w:val="22"/>
          <w:szCs w:val="22"/>
        </w:rPr>
        <w:t>Please note</w:t>
      </w:r>
      <w:r w:rsidRPr="71422FE2">
        <w:rPr>
          <w:rFonts w:asciiTheme="minorHAnsi" w:eastAsiaTheme="minorEastAsia" w:hAnsiTheme="minorHAnsi" w:cstheme="minorBidi"/>
          <w:color w:val="212121"/>
          <w:sz w:val="22"/>
          <w:szCs w:val="22"/>
        </w:rPr>
        <w:t xml:space="preserve"> the Fair Labor Standards Act and NJ Wage and Hour law</w:t>
      </w:r>
      <w:r w:rsidRPr="71422FE2">
        <w:rPr>
          <w:rStyle w:val="eop"/>
          <w:rFonts w:asciiTheme="minorHAnsi" w:eastAsiaTheme="minorEastAsia" w:hAnsiTheme="minorHAnsi" w:cstheme="minorBidi"/>
          <w:sz w:val="22"/>
          <w:szCs w:val="22"/>
        </w:rPr>
        <w:t xml:space="preserve"> </w:t>
      </w:r>
      <w:r w:rsidRPr="71422FE2">
        <w:rPr>
          <w:rFonts w:asciiTheme="minorHAnsi" w:eastAsiaTheme="minorEastAsia" w:hAnsiTheme="minorHAnsi" w:cstheme="minorBidi"/>
          <w:color w:val="212121"/>
          <w:sz w:val="22"/>
          <w:szCs w:val="22"/>
        </w:rPr>
        <w:t>govern under what circumstances an employer may exclude sleep time from an employee’s hours worked</w:t>
      </w:r>
      <w:r w:rsidRPr="71422FE2">
        <w:rPr>
          <w:rStyle w:val="eop"/>
          <w:rFonts w:asciiTheme="minorHAnsi" w:eastAsiaTheme="minorEastAsia" w:hAnsiTheme="minorHAnsi" w:cstheme="minorBidi"/>
          <w:sz w:val="22"/>
          <w:szCs w:val="22"/>
        </w:rPr>
        <w:t xml:space="preserve">. For more information and to ensure contracts are, at minimum, consistent with these laws, see </w:t>
      </w:r>
      <w:r w:rsidRPr="00840ED0">
        <w:rPr>
          <w:rStyle w:val="eop"/>
          <w:rFonts w:asciiTheme="minorHAnsi" w:eastAsiaTheme="minorEastAsia" w:hAnsiTheme="minorHAnsi" w:cstheme="minorBidi"/>
          <w:i/>
          <w:iCs/>
          <w:sz w:val="22"/>
          <w:szCs w:val="22"/>
        </w:rPr>
        <w:t>nj.gov/labor</w:t>
      </w:r>
      <w:r w:rsidRPr="71422FE2">
        <w:rPr>
          <w:rStyle w:val="eop"/>
          <w:rFonts w:asciiTheme="minorHAnsi" w:eastAsiaTheme="minorEastAsia" w:hAnsiTheme="minorHAnsi" w:cstheme="minorBidi"/>
          <w:sz w:val="22"/>
          <w:szCs w:val="22"/>
        </w:rPr>
        <w:t xml:space="preserve"> and </w:t>
      </w:r>
      <w:hyperlink r:id="rId16" w:history="1">
        <w:hyperlink r:id="rId17">
          <w:r w:rsidRPr="00840ED0">
            <w:rPr>
              <w:rStyle w:val="eop"/>
              <w:rFonts w:ascii="Aptos" w:hAnsi="Aptos"/>
              <w:i/>
              <w:iCs/>
              <w:sz w:val="22"/>
              <w:szCs w:val="22"/>
            </w:rPr>
            <w:t>www.dol.gov</w:t>
          </w:r>
        </w:hyperlink>
      </w:hyperlink>
      <w:r w:rsidRPr="71422FE2">
        <w:rPr>
          <w:rStyle w:val="eop"/>
          <w:rFonts w:asciiTheme="minorHAnsi" w:eastAsiaTheme="minorEastAsia" w:hAnsiTheme="minorHAnsi" w:cstheme="minorBidi"/>
          <w:sz w:val="22"/>
          <w:szCs w:val="22"/>
        </w:rPr>
        <w:t xml:space="preserve">. </w:t>
      </w:r>
    </w:p>
    <w:p w14:paraId="6AA81F63" w14:textId="4549DE51" w:rsidR="71422FE2" w:rsidRDefault="76EDCFF6" w:rsidP="00840ED0">
      <w:pPr>
        <w:pStyle w:val="Default"/>
        <w:pBdr>
          <w:top w:val="single" w:sz="4" w:space="1" w:color="auto"/>
          <w:left w:val="single" w:sz="4" w:space="4" w:color="auto"/>
          <w:bottom w:val="single" w:sz="4" w:space="1" w:color="auto"/>
          <w:right w:val="single" w:sz="4" w:space="4" w:color="auto"/>
        </w:pBdr>
        <w:spacing w:before="120"/>
      </w:pPr>
      <w:r w:rsidRPr="71422FE2">
        <w:rPr>
          <w:rStyle w:val="eop"/>
          <w:rFonts w:asciiTheme="minorHAnsi" w:eastAsiaTheme="minorEastAsia" w:hAnsiTheme="minorHAnsi" w:cstheme="minorBidi"/>
          <w:sz w:val="22"/>
          <w:szCs w:val="22"/>
        </w:rPr>
        <w:t>USDOL Wage and Hour Division in NJ</w:t>
      </w:r>
      <w:r w:rsidR="008926B4">
        <w:rPr>
          <w:rStyle w:val="eop"/>
          <w:rFonts w:asciiTheme="minorHAnsi" w:eastAsiaTheme="minorEastAsia" w:hAnsiTheme="minorHAnsi" w:cstheme="minorBidi"/>
          <w:sz w:val="22"/>
          <w:szCs w:val="22"/>
        </w:rPr>
        <w:br/>
        <w:t xml:space="preserve">   </w:t>
      </w:r>
      <w:r w:rsidRPr="71422FE2">
        <w:rPr>
          <w:rStyle w:val="eop"/>
          <w:rFonts w:asciiTheme="minorHAnsi" w:eastAsiaTheme="minorEastAsia" w:hAnsiTheme="minorHAnsi" w:cstheme="minorBidi"/>
          <w:sz w:val="22"/>
          <w:szCs w:val="22"/>
        </w:rPr>
        <w:t>609-538-8310 (Southern NJ) or</w:t>
      </w:r>
      <w:r w:rsidR="008926B4">
        <w:rPr>
          <w:rStyle w:val="eop"/>
          <w:rFonts w:asciiTheme="minorHAnsi" w:eastAsiaTheme="minorEastAsia" w:hAnsiTheme="minorHAnsi" w:cstheme="minorBidi"/>
          <w:sz w:val="22"/>
          <w:szCs w:val="22"/>
        </w:rPr>
        <w:br/>
        <w:t xml:space="preserve">   </w:t>
      </w:r>
      <w:r w:rsidRPr="71422FE2">
        <w:rPr>
          <w:rStyle w:val="eop"/>
          <w:rFonts w:asciiTheme="minorHAnsi" w:eastAsiaTheme="minorEastAsia" w:hAnsiTheme="minorHAnsi" w:cstheme="minorBidi"/>
          <w:sz w:val="22"/>
          <w:szCs w:val="22"/>
        </w:rPr>
        <w:t xml:space="preserve">908-317-8611 (Northern NJ)  </w:t>
      </w:r>
    </w:p>
    <w:p w14:paraId="0C2F89CA" w14:textId="77777777" w:rsidR="001867D1" w:rsidRPr="006414E3" w:rsidRDefault="001867D1" w:rsidP="001E2F7A">
      <w:pPr>
        <w:spacing w:after="0" w:line="240" w:lineRule="auto"/>
        <w:rPr>
          <w:rFonts w:cs="Calibri"/>
        </w:rPr>
      </w:pPr>
    </w:p>
    <w:p w14:paraId="29EB3029" w14:textId="4DEA916E" w:rsidR="001867D1" w:rsidRPr="006414E3" w:rsidRDefault="001867D1" w:rsidP="001E2F7A">
      <w:pPr>
        <w:spacing w:after="0" w:line="240" w:lineRule="auto"/>
        <w:rPr>
          <w:rFonts w:cs="Calibri"/>
        </w:rPr>
      </w:pPr>
      <w:r w:rsidRPr="006414E3">
        <w:rPr>
          <w:rFonts w:cs="Calibri"/>
        </w:rPr>
        <w:t>Domestic worker will be entitled to a ________ % raise every year.</w:t>
      </w:r>
    </w:p>
    <w:p w14:paraId="36E89F07" w14:textId="77777777" w:rsidR="001867D1" w:rsidRPr="006414E3" w:rsidRDefault="001867D1" w:rsidP="001E2F7A">
      <w:pPr>
        <w:spacing w:after="0" w:line="240" w:lineRule="auto"/>
        <w:rPr>
          <w:rFonts w:cs="Calibri"/>
        </w:rPr>
      </w:pPr>
    </w:p>
    <w:p w14:paraId="51B8BB29" w14:textId="535B51CA" w:rsidR="002F7949" w:rsidRDefault="009D444B" w:rsidP="00840ED0">
      <w:pPr>
        <w:tabs>
          <w:tab w:val="left" w:leader="underscore" w:pos="9000"/>
        </w:tabs>
        <w:spacing w:after="0" w:line="240" w:lineRule="auto"/>
        <w:rPr>
          <w:rFonts w:cs="Calibri"/>
        </w:rPr>
      </w:pPr>
      <w:r w:rsidRPr="006414E3">
        <w:rPr>
          <w:rFonts w:cs="Calibri"/>
        </w:rPr>
        <w:t xml:space="preserve">Domestic worker will receive additional compensation </w:t>
      </w:r>
      <w:r w:rsidR="00C025E1" w:rsidRPr="006414E3">
        <w:rPr>
          <w:rFonts w:cs="Calibri"/>
        </w:rPr>
        <w:t xml:space="preserve">amount </w:t>
      </w:r>
      <w:r w:rsidRPr="006414E3">
        <w:rPr>
          <w:rFonts w:cs="Calibri"/>
        </w:rPr>
        <w:t>of</w:t>
      </w:r>
      <w:r w:rsidR="009E072F">
        <w:rPr>
          <w:rFonts w:cs="Calibri"/>
        </w:rPr>
        <w:t xml:space="preserve"> $</w:t>
      </w:r>
      <w:r w:rsidRPr="006414E3">
        <w:rPr>
          <w:rFonts w:cs="Calibri"/>
        </w:rPr>
        <w:t>_________________ for the following</w:t>
      </w:r>
      <w:r w:rsidR="00057FCA" w:rsidRPr="006414E3">
        <w:rPr>
          <w:rFonts w:cs="Calibri"/>
        </w:rPr>
        <w:t xml:space="preserve"> (for example, added duties, additional multilingual skills, travel)</w:t>
      </w:r>
      <w:r w:rsidR="009E072F">
        <w:rPr>
          <w:rFonts w:cs="Calibri"/>
        </w:rPr>
        <w:t xml:space="preserve"> </w:t>
      </w:r>
      <w:r w:rsidR="009E072F">
        <w:rPr>
          <w:rFonts w:cs="Calibri"/>
        </w:rPr>
        <w:tab/>
      </w:r>
    </w:p>
    <w:p w14:paraId="2C1D14D4" w14:textId="21242047" w:rsidR="009E072F" w:rsidRDefault="009E072F" w:rsidP="00840ED0">
      <w:pPr>
        <w:tabs>
          <w:tab w:val="left" w:leader="underscore" w:pos="9000"/>
        </w:tabs>
        <w:spacing w:after="0" w:line="240" w:lineRule="auto"/>
        <w:rPr>
          <w:rFonts w:cs="Calibri"/>
        </w:rPr>
      </w:pPr>
      <w:r>
        <w:rPr>
          <w:rFonts w:cs="Calibri"/>
        </w:rPr>
        <w:tab/>
      </w:r>
    </w:p>
    <w:p w14:paraId="5D73818E" w14:textId="15F8649E" w:rsidR="009E072F" w:rsidRPr="006414E3" w:rsidRDefault="009E072F" w:rsidP="00840ED0">
      <w:pPr>
        <w:tabs>
          <w:tab w:val="left" w:leader="underscore" w:pos="9000"/>
        </w:tabs>
        <w:spacing w:after="0" w:line="240" w:lineRule="auto"/>
        <w:rPr>
          <w:rFonts w:cs="Calibri"/>
        </w:rPr>
      </w:pPr>
      <w:r>
        <w:rPr>
          <w:rFonts w:cs="Calibri"/>
        </w:rPr>
        <w:tab/>
      </w:r>
    </w:p>
    <w:p w14:paraId="50F015D7" w14:textId="3BDE4598" w:rsidR="004609CE" w:rsidRPr="006414E3" w:rsidRDefault="004609CE" w:rsidP="00840ED0">
      <w:pPr>
        <w:tabs>
          <w:tab w:val="left" w:leader="underscore" w:pos="9000"/>
        </w:tabs>
        <w:spacing w:after="0" w:line="240" w:lineRule="auto"/>
        <w:rPr>
          <w:rFonts w:cs="Calibri"/>
        </w:rPr>
      </w:pPr>
    </w:p>
    <w:p w14:paraId="741A3486" w14:textId="1D894E80" w:rsidR="009E072F" w:rsidRDefault="004609CE" w:rsidP="00840ED0">
      <w:pPr>
        <w:tabs>
          <w:tab w:val="left" w:leader="underscore" w:pos="9000"/>
        </w:tabs>
        <w:spacing w:after="0" w:line="240" w:lineRule="auto"/>
        <w:rPr>
          <w:rFonts w:cs="Calibri"/>
        </w:rPr>
      </w:pPr>
      <w:r w:rsidRPr="006414E3">
        <w:rPr>
          <w:rFonts w:cs="Calibri"/>
        </w:rPr>
        <w:t>Domestic worker will receive the following additional benefit(s)</w:t>
      </w:r>
      <w:r w:rsidR="00710996" w:rsidRPr="006414E3">
        <w:rPr>
          <w:rFonts w:cs="Calibri"/>
        </w:rPr>
        <w:t xml:space="preserve">, </w:t>
      </w:r>
      <w:r w:rsidR="00CF63FF" w:rsidRPr="006414E3">
        <w:rPr>
          <w:rFonts w:cs="Calibri"/>
        </w:rPr>
        <w:t xml:space="preserve">for example, </w:t>
      </w:r>
      <w:r w:rsidR="00EE194E" w:rsidRPr="006414E3">
        <w:rPr>
          <w:rFonts w:cs="Calibri"/>
        </w:rPr>
        <w:t>transportation or reimbursement for transportation, health insurance or reimbursement for health insurance premiums</w:t>
      </w:r>
      <w:r w:rsidR="00033857" w:rsidRPr="006414E3">
        <w:rPr>
          <w:rFonts w:cs="Calibri"/>
        </w:rPr>
        <w:t xml:space="preserve"> </w:t>
      </w:r>
      <w:r w:rsidR="009E072F">
        <w:rPr>
          <w:rFonts w:cs="Calibri"/>
        </w:rPr>
        <w:tab/>
      </w:r>
    </w:p>
    <w:p w14:paraId="2C5DF00B" w14:textId="77777777" w:rsidR="009E072F" w:rsidRDefault="009E072F" w:rsidP="00840ED0">
      <w:pPr>
        <w:tabs>
          <w:tab w:val="left" w:leader="underscore" w:pos="9000"/>
        </w:tabs>
        <w:spacing w:after="0" w:line="240" w:lineRule="auto"/>
        <w:rPr>
          <w:rFonts w:cs="Calibri"/>
        </w:rPr>
      </w:pPr>
      <w:r>
        <w:rPr>
          <w:rFonts w:cs="Calibri"/>
        </w:rPr>
        <w:lastRenderedPageBreak/>
        <w:tab/>
      </w:r>
    </w:p>
    <w:p w14:paraId="2ACE971C" w14:textId="77777777" w:rsidR="009E072F" w:rsidRPr="006414E3" w:rsidRDefault="009E072F" w:rsidP="00840ED0">
      <w:pPr>
        <w:tabs>
          <w:tab w:val="left" w:leader="underscore" w:pos="9000"/>
        </w:tabs>
        <w:spacing w:after="0" w:line="240" w:lineRule="auto"/>
        <w:rPr>
          <w:rFonts w:cs="Calibri"/>
        </w:rPr>
      </w:pPr>
      <w:r>
        <w:rPr>
          <w:rFonts w:cs="Calibri"/>
        </w:rPr>
        <w:tab/>
      </w:r>
    </w:p>
    <w:p w14:paraId="55CCF75D" w14:textId="77777777" w:rsidR="009E072F" w:rsidRDefault="009E072F" w:rsidP="009E072F">
      <w:pPr>
        <w:tabs>
          <w:tab w:val="left" w:leader="underscore" w:pos="9000"/>
        </w:tabs>
        <w:ind w:right="216"/>
        <w:rPr>
          <w:rFonts w:cs="Calibri"/>
        </w:rPr>
      </w:pPr>
    </w:p>
    <w:p w14:paraId="4EABF3A0" w14:textId="3B22B2D0" w:rsidR="004C7307" w:rsidRPr="006414E3" w:rsidRDefault="00E410CC" w:rsidP="00840ED0">
      <w:pPr>
        <w:tabs>
          <w:tab w:val="left" w:pos="720"/>
        </w:tabs>
        <w:spacing w:after="0" w:line="240" w:lineRule="auto"/>
        <w:rPr>
          <w:rFonts w:cs="Calibri"/>
          <w:b/>
          <w:bCs/>
        </w:rPr>
      </w:pPr>
      <w:r w:rsidRPr="006414E3">
        <w:rPr>
          <w:rFonts w:cs="Calibri"/>
          <w:b/>
          <w:bCs/>
        </w:rPr>
        <w:t>VI</w:t>
      </w:r>
      <w:r w:rsidR="11E1D69B" w:rsidRPr="006414E3">
        <w:rPr>
          <w:rFonts w:cs="Calibri"/>
          <w:b/>
          <w:bCs/>
        </w:rPr>
        <w:t>.</w:t>
      </w:r>
      <w:r w:rsidRPr="006414E3">
        <w:rPr>
          <w:rFonts w:cs="Calibri"/>
          <w:b/>
          <w:bCs/>
        </w:rPr>
        <w:t xml:space="preserve"> </w:t>
      </w:r>
      <w:r w:rsidR="00A7033E">
        <w:rPr>
          <w:rFonts w:cs="Calibri"/>
          <w:b/>
          <w:bCs/>
        </w:rPr>
        <w:tab/>
      </w:r>
      <w:r w:rsidRPr="006414E3">
        <w:rPr>
          <w:rFonts w:cs="Calibri"/>
          <w:b/>
          <w:bCs/>
        </w:rPr>
        <w:t>Leave Policies</w:t>
      </w:r>
      <w:r w:rsidR="003A12E2" w:rsidRPr="006414E3">
        <w:rPr>
          <w:rFonts w:cs="Calibri"/>
          <w:b/>
          <w:bCs/>
        </w:rPr>
        <w:t xml:space="preserve"> </w:t>
      </w:r>
    </w:p>
    <w:p w14:paraId="3619403F" w14:textId="77777777" w:rsidR="006A3B5C" w:rsidRPr="006414E3" w:rsidRDefault="006A3B5C" w:rsidP="001E2F7A">
      <w:pPr>
        <w:spacing w:after="0" w:line="240" w:lineRule="auto"/>
        <w:rPr>
          <w:rFonts w:cs="Calibri"/>
        </w:rPr>
      </w:pPr>
    </w:p>
    <w:p w14:paraId="59834D85" w14:textId="217AA23C" w:rsidR="00D52005" w:rsidRPr="00CE1D77" w:rsidRDefault="00530CC8" w:rsidP="56F975A7">
      <w:pPr>
        <w:pBdr>
          <w:top w:val="single" w:sz="4" w:space="1" w:color="auto"/>
          <w:left w:val="single" w:sz="4" w:space="4" w:color="auto"/>
          <w:bottom w:val="single" w:sz="4" w:space="1" w:color="auto"/>
          <w:right w:val="single" w:sz="4" w:space="4" w:color="auto"/>
        </w:pBdr>
        <w:spacing w:after="0" w:line="240" w:lineRule="auto"/>
        <w:rPr>
          <w:b/>
          <w:bCs/>
          <w:sz w:val="26"/>
          <w:szCs w:val="26"/>
        </w:rPr>
      </w:pPr>
      <w:r w:rsidRPr="006414E3">
        <w:rPr>
          <w:b/>
          <w:bCs/>
          <w:sz w:val="26"/>
          <w:szCs w:val="26"/>
        </w:rPr>
        <w:t>Sick Leave</w:t>
      </w:r>
      <w:r w:rsidR="0049666A">
        <w:rPr>
          <w:b/>
          <w:bCs/>
          <w:sz w:val="26"/>
          <w:szCs w:val="26"/>
        </w:rPr>
        <w:t xml:space="preserve"> </w:t>
      </w:r>
      <w:r w:rsidR="0049666A">
        <w:rPr>
          <w:rStyle w:val="eop"/>
          <w:rFonts w:ascii="Aptos" w:hAnsi="Aptos"/>
          <w:color w:val="000000"/>
          <w:shd w:val="clear" w:color="auto" w:fill="FFFFFF"/>
        </w:rPr>
        <w:t> </w:t>
      </w:r>
    </w:p>
    <w:p w14:paraId="11CC5A42" w14:textId="77777777" w:rsidR="002A063B" w:rsidRPr="006414E3" w:rsidRDefault="002A063B" w:rsidP="000523D6">
      <w:pPr>
        <w:pBdr>
          <w:top w:val="single" w:sz="4" w:space="1" w:color="auto"/>
          <w:left w:val="single" w:sz="4" w:space="4" w:color="auto"/>
          <w:bottom w:val="single" w:sz="4" w:space="1" w:color="auto"/>
          <w:right w:val="single" w:sz="4" w:space="4" w:color="auto"/>
        </w:pBdr>
        <w:spacing w:after="0" w:line="240" w:lineRule="auto"/>
        <w:rPr>
          <w:rFonts w:cs="Calibri"/>
        </w:rPr>
      </w:pPr>
    </w:p>
    <w:p w14:paraId="20AC2BED" w14:textId="208A1935" w:rsidR="002A063B" w:rsidRPr="006414E3" w:rsidRDefault="006F10AE" w:rsidP="56F975A7">
      <w:pPr>
        <w:pBdr>
          <w:top w:val="single" w:sz="4" w:space="1" w:color="auto"/>
          <w:left w:val="single" w:sz="4" w:space="4" w:color="auto"/>
          <w:bottom w:val="single" w:sz="4" w:space="1" w:color="auto"/>
          <w:right w:val="single" w:sz="4" w:space="4" w:color="auto"/>
        </w:pBdr>
        <w:spacing w:after="0" w:line="240" w:lineRule="auto"/>
        <w:rPr>
          <w:rFonts w:cs="Calibri"/>
        </w:rPr>
      </w:pPr>
      <w:r w:rsidRPr="006414E3">
        <w:rPr>
          <w:rFonts w:cs="Calibri"/>
        </w:rPr>
        <w:t xml:space="preserve">Under N.J.S.A. 34:11D-1 et seq., </w:t>
      </w:r>
      <w:r w:rsidR="00713A1E" w:rsidRPr="006414E3">
        <w:rPr>
          <w:rFonts w:cs="Calibri"/>
        </w:rPr>
        <w:t xml:space="preserve">the </w:t>
      </w:r>
      <w:r w:rsidR="004B6826" w:rsidRPr="006414E3">
        <w:rPr>
          <w:rFonts w:cs="Calibri"/>
        </w:rPr>
        <w:t xml:space="preserve">New Jersey </w:t>
      </w:r>
      <w:r w:rsidR="00713A1E" w:rsidRPr="006414E3">
        <w:rPr>
          <w:rFonts w:cs="Calibri"/>
        </w:rPr>
        <w:t xml:space="preserve">Earned Sick Leave Law, each employer must provide </w:t>
      </w:r>
      <w:r w:rsidR="00B10D9D" w:rsidRPr="006414E3">
        <w:rPr>
          <w:rFonts w:cs="Calibri"/>
        </w:rPr>
        <w:t xml:space="preserve">up to 40 hours of </w:t>
      </w:r>
      <w:r w:rsidR="00713A1E" w:rsidRPr="006414E3">
        <w:rPr>
          <w:rFonts w:cs="Calibri"/>
        </w:rPr>
        <w:t xml:space="preserve">earned sick leave </w:t>
      </w:r>
      <w:r w:rsidR="00B10D9D" w:rsidRPr="006414E3">
        <w:rPr>
          <w:rFonts w:cs="Calibri"/>
        </w:rPr>
        <w:t xml:space="preserve">per year </w:t>
      </w:r>
      <w:r w:rsidR="00713A1E" w:rsidRPr="006414E3">
        <w:rPr>
          <w:rFonts w:cs="Calibri"/>
        </w:rPr>
        <w:t>to each employee</w:t>
      </w:r>
      <w:r w:rsidR="00930506" w:rsidRPr="006414E3">
        <w:rPr>
          <w:rFonts w:cs="Calibri"/>
        </w:rPr>
        <w:t>.  The employer must allow the earned sick leave to be</w:t>
      </w:r>
      <w:r w:rsidR="007052CB" w:rsidRPr="006414E3">
        <w:rPr>
          <w:rFonts w:cs="Calibri"/>
        </w:rPr>
        <w:t xml:space="preserve"> accrued at a rate </w:t>
      </w:r>
      <w:r w:rsidR="00F30BD7" w:rsidRPr="006414E3">
        <w:rPr>
          <w:rFonts w:cs="Calibri"/>
        </w:rPr>
        <w:t xml:space="preserve">of </w:t>
      </w:r>
      <w:r w:rsidR="00C609B0" w:rsidRPr="006414E3">
        <w:rPr>
          <w:rFonts w:cs="Calibri"/>
        </w:rPr>
        <w:t xml:space="preserve">one hour of earned sick leave for every 30 hours </w:t>
      </w:r>
      <w:proofErr w:type="gramStart"/>
      <w:r w:rsidR="00C609B0" w:rsidRPr="006414E3">
        <w:rPr>
          <w:rFonts w:cs="Calibri"/>
        </w:rPr>
        <w:t>worked</w:t>
      </w:r>
      <w:r w:rsidR="00F30BD7" w:rsidRPr="006414E3">
        <w:rPr>
          <w:rFonts w:cs="Calibri"/>
        </w:rPr>
        <w:t>, or</w:t>
      </w:r>
      <w:proofErr w:type="gramEnd"/>
      <w:r w:rsidR="00F30BD7" w:rsidRPr="006414E3">
        <w:rPr>
          <w:rFonts w:cs="Calibri"/>
        </w:rPr>
        <w:t xml:space="preserve"> </w:t>
      </w:r>
      <w:r w:rsidR="001566F6" w:rsidRPr="006414E3">
        <w:rPr>
          <w:rFonts w:cs="Calibri"/>
        </w:rPr>
        <w:t>must advance all 40 hours of earned sick leave</w:t>
      </w:r>
      <w:r w:rsidR="0024173E" w:rsidRPr="006414E3">
        <w:rPr>
          <w:rFonts w:cs="Calibri"/>
        </w:rPr>
        <w:t xml:space="preserve"> to the employee on the first day of the benefit year.</w:t>
      </w:r>
    </w:p>
    <w:p w14:paraId="061E598E" w14:textId="4C63C6D9" w:rsidR="003A12E2" w:rsidRPr="006414E3" w:rsidRDefault="005F6618" w:rsidP="00840ED0">
      <w:pPr>
        <w:pBdr>
          <w:top w:val="single" w:sz="4" w:space="1" w:color="auto"/>
          <w:left w:val="single" w:sz="4" w:space="4" w:color="auto"/>
          <w:bottom w:val="single" w:sz="4" w:space="1" w:color="auto"/>
          <w:right w:val="single" w:sz="4" w:space="4" w:color="auto"/>
        </w:pBdr>
        <w:spacing w:before="120" w:after="0" w:line="240" w:lineRule="auto"/>
        <w:rPr>
          <w:rFonts w:cs="Calibri"/>
        </w:rPr>
      </w:pPr>
      <w:r w:rsidRPr="27D16FDF">
        <w:rPr>
          <w:rFonts w:cs="Calibri"/>
        </w:rPr>
        <w:t xml:space="preserve">Learn more at </w:t>
      </w:r>
      <w:hyperlink r:id="rId18">
        <w:r w:rsidRPr="27D16FDF">
          <w:rPr>
            <w:rStyle w:val="Hyperlink"/>
            <w:rFonts w:cs="Calibri"/>
          </w:rPr>
          <w:t>mysickdays.nj.gov</w:t>
        </w:r>
      </w:hyperlink>
    </w:p>
    <w:p w14:paraId="58FD137C" w14:textId="1FF077DF" w:rsidR="003A12E2" w:rsidRPr="006414E3" w:rsidRDefault="003A12E2" w:rsidP="56F975A7">
      <w:pPr>
        <w:pBdr>
          <w:top w:val="single" w:sz="4" w:space="1" w:color="auto"/>
          <w:left w:val="single" w:sz="4" w:space="4" w:color="auto"/>
          <w:bottom w:val="single" w:sz="4" w:space="1" w:color="auto"/>
          <w:right w:val="single" w:sz="4" w:space="4" w:color="auto"/>
        </w:pBdr>
        <w:spacing w:after="0" w:line="240" w:lineRule="auto"/>
        <w:rPr>
          <w:rFonts w:cs="Calibri"/>
        </w:rPr>
      </w:pPr>
    </w:p>
    <w:p w14:paraId="2670DF2D" w14:textId="77777777" w:rsidR="008F2313" w:rsidRPr="006414E3" w:rsidRDefault="008F2313" w:rsidP="001E2F7A">
      <w:pPr>
        <w:spacing w:after="0" w:line="240" w:lineRule="auto"/>
        <w:rPr>
          <w:rFonts w:cs="Calibri"/>
        </w:rPr>
      </w:pPr>
    </w:p>
    <w:p w14:paraId="4E3943E2" w14:textId="66FB96F7" w:rsidR="009E072F" w:rsidRDefault="00A05EE9" w:rsidP="009E072F">
      <w:pPr>
        <w:tabs>
          <w:tab w:val="left" w:leader="underscore" w:pos="9000"/>
        </w:tabs>
        <w:spacing w:after="0" w:line="240" w:lineRule="auto"/>
        <w:rPr>
          <w:rFonts w:cs="Calibri"/>
        </w:rPr>
      </w:pPr>
      <w:r w:rsidRPr="006414E3">
        <w:rPr>
          <w:rFonts w:cs="Calibri"/>
        </w:rPr>
        <w:t>Additional sick leave, if any</w:t>
      </w:r>
      <w:r w:rsidR="00DB75C1" w:rsidRPr="006414E3">
        <w:rPr>
          <w:rFonts w:cs="Calibri"/>
        </w:rPr>
        <w:t xml:space="preserve"> (</w:t>
      </w:r>
      <w:r w:rsidR="00CD5101" w:rsidRPr="006414E3">
        <w:rPr>
          <w:rFonts w:cs="Calibri"/>
        </w:rPr>
        <w:t>s</w:t>
      </w:r>
      <w:r w:rsidRPr="006414E3">
        <w:rPr>
          <w:rFonts w:cs="Calibri"/>
        </w:rPr>
        <w:t>pecify quantity, accrual method, allowable purposes, notice requirements, carryover, whether it is paid or unpaid, and any other condition</w:t>
      </w:r>
      <w:r w:rsidR="00DB75C1" w:rsidRPr="006414E3">
        <w:rPr>
          <w:rFonts w:cs="Calibri"/>
        </w:rPr>
        <w:t>)</w:t>
      </w:r>
      <w:r w:rsidR="009E072F" w:rsidRPr="006414E3">
        <w:rPr>
          <w:rFonts w:cs="Calibri"/>
        </w:rPr>
        <w:t xml:space="preserve"> </w:t>
      </w:r>
      <w:r w:rsidR="009E072F">
        <w:rPr>
          <w:rFonts w:cs="Calibri"/>
        </w:rPr>
        <w:tab/>
      </w:r>
    </w:p>
    <w:p w14:paraId="05EE04D4" w14:textId="77777777" w:rsidR="009E072F" w:rsidRDefault="009E072F" w:rsidP="009E072F">
      <w:pPr>
        <w:tabs>
          <w:tab w:val="left" w:leader="underscore" w:pos="9000"/>
        </w:tabs>
        <w:spacing w:after="0" w:line="240" w:lineRule="auto"/>
        <w:rPr>
          <w:rFonts w:cs="Calibri"/>
        </w:rPr>
      </w:pPr>
      <w:r>
        <w:rPr>
          <w:rFonts w:cs="Calibri"/>
        </w:rPr>
        <w:tab/>
      </w:r>
    </w:p>
    <w:p w14:paraId="66881B87" w14:textId="77777777" w:rsidR="00DB75C1" w:rsidRPr="006414E3" w:rsidRDefault="00DB75C1" w:rsidP="009E072F">
      <w:pPr>
        <w:spacing w:after="0" w:line="240" w:lineRule="auto"/>
        <w:rPr>
          <w:rFonts w:cs="Calibri"/>
        </w:rPr>
      </w:pPr>
    </w:p>
    <w:p w14:paraId="6206C0B0" w14:textId="52EF9B06" w:rsidR="00A05EE9" w:rsidRPr="006414E3" w:rsidRDefault="00A05EE9" w:rsidP="56F975A7">
      <w:pPr>
        <w:spacing w:after="0" w:line="240" w:lineRule="auto"/>
        <w:rPr>
          <w:rFonts w:cs="Calibri"/>
        </w:rPr>
      </w:pPr>
    </w:p>
    <w:p w14:paraId="4B878BE9" w14:textId="76AD3D7C" w:rsidR="009E072F" w:rsidRDefault="002A559E" w:rsidP="009E072F">
      <w:pPr>
        <w:tabs>
          <w:tab w:val="left" w:leader="underscore" w:pos="9000"/>
        </w:tabs>
        <w:spacing w:after="0" w:line="240" w:lineRule="auto"/>
        <w:rPr>
          <w:rFonts w:cs="Calibri"/>
        </w:rPr>
      </w:pPr>
      <w:r w:rsidRPr="006414E3">
        <w:rPr>
          <w:rFonts w:cs="Calibri"/>
        </w:rPr>
        <w:t>Vacation leave</w:t>
      </w:r>
      <w:r w:rsidR="00DB75C1" w:rsidRPr="006414E3">
        <w:rPr>
          <w:rFonts w:cs="Calibri"/>
        </w:rPr>
        <w:t xml:space="preserve"> (</w:t>
      </w:r>
      <w:r w:rsidR="00CD5101" w:rsidRPr="006414E3">
        <w:rPr>
          <w:rFonts w:cs="Calibri"/>
        </w:rPr>
        <w:t>s</w:t>
      </w:r>
      <w:r w:rsidRPr="006414E3">
        <w:rPr>
          <w:rFonts w:cs="Calibri"/>
        </w:rPr>
        <w:t>pecify quantity, accrual method, notice requirements, carryover, timing, w</w:t>
      </w:r>
      <w:r w:rsidR="003B6354" w:rsidRPr="006414E3">
        <w:rPr>
          <w:rFonts w:cs="Calibri"/>
        </w:rPr>
        <w:t>hether it is paid or unpaid, and any other conditions</w:t>
      </w:r>
      <w:r w:rsidR="00DB75C1" w:rsidRPr="006414E3">
        <w:rPr>
          <w:rFonts w:cs="Calibri"/>
        </w:rPr>
        <w:t>)</w:t>
      </w:r>
      <w:r w:rsidR="009E072F" w:rsidRPr="006414E3">
        <w:rPr>
          <w:rFonts w:cs="Calibri"/>
        </w:rPr>
        <w:t xml:space="preserve"> </w:t>
      </w:r>
      <w:r w:rsidR="009E072F">
        <w:rPr>
          <w:rFonts w:cs="Calibri"/>
        </w:rPr>
        <w:tab/>
      </w:r>
    </w:p>
    <w:p w14:paraId="2A0F57CA" w14:textId="77777777" w:rsidR="009E072F" w:rsidRDefault="009E072F" w:rsidP="009E072F">
      <w:pPr>
        <w:tabs>
          <w:tab w:val="left" w:leader="underscore" w:pos="9000"/>
        </w:tabs>
        <w:spacing w:after="0" w:line="240" w:lineRule="auto"/>
        <w:rPr>
          <w:rFonts w:cs="Calibri"/>
        </w:rPr>
      </w:pPr>
      <w:r>
        <w:rPr>
          <w:rFonts w:cs="Calibri"/>
        </w:rPr>
        <w:tab/>
      </w:r>
    </w:p>
    <w:p w14:paraId="72D6DC61" w14:textId="77777777" w:rsidR="00DB75C1" w:rsidRPr="006414E3" w:rsidRDefault="00DB75C1" w:rsidP="009E072F">
      <w:pPr>
        <w:spacing w:after="0" w:line="240" w:lineRule="auto"/>
        <w:rPr>
          <w:rFonts w:cs="Calibri"/>
        </w:rPr>
      </w:pPr>
    </w:p>
    <w:p w14:paraId="28DA7678" w14:textId="495491EA" w:rsidR="003B6354" w:rsidRPr="006414E3" w:rsidRDefault="003B6354" w:rsidP="56F975A7">
      <w:pPr>
        <w:spacing w:after="0" w:line="240" w:lineRule="auto"/>
        <w:rPr>
          <w:rFonts w:cs="Calibri"/>
        </w:rPr>
      </w:pPr>
    </w:p>
    <w:p w14:paraId="424CA536" w14:textId="4655D046" w:rsidR="009E072F" w:rsidRDefault="003B6354" w:rsidP="009E072F">
      <w:pPr>
        <w:tabs>
          <w:tab w:val="left" w:leader="underscore" w:pos="9000"/>
        </w:tabs>
        <w:spacing w:after="0" w:line="240" w:lineRule="auto"/>
        <w:rPr>
          <w:rFonts w:cs="Calibri"/>
        </w:rPr>
      </w:pPr>
      <w:r w:rsidRPr="006414E3">
        <w:rPr>
          <w:rFonts w:cs="Calibri"/>
        </w:rPr>
        <w:t xml:space="preserve">Parental leave for </w:t>
      </w:r>
      <w:r w:rsidR="00273F0F" w:rsidRPr="006414E3">
        <w:rPr>
          <w:rFonts w:cs="Calibri"/>
        </w:rPr>
        <w:t>birth or adoption of a chi</w:t>
      </w:r>
      <w:r w:rsidR="006A3B5C" w:rsidRPr="006414E3">
        <w:rPr>
          <w:rFonts w:cs="Calibri"/>
        </w:rPr>
        <w:t>ld</w:t>
      </w:r>
      <w:r w:rsidR="00F967B4" w:rsidRPr="006414E3">
        <w:rPr>
          <w:rFonts w:cs="Calibri"/>
        </w:rPr>
        <w:t xml:space="preserve"> </w:t>
      </w:r>
      <w:r w:rsidR="00DB75C1" w:rsidRPr="006414E3">
        <w:rPr>
          <w:rFonts w:cs="Calibri"/>
        </w:rPr>
        <w:t>(</w:t>
      </w:r>
      <w:r w:rsidR="00700B1C" w:rsidRPr="006414E3">
        <w:rPr>
          <w:rFonts w:cs="Calibri"/>
        </w:rPr>
        <w:t>specify duration, notice requirements, whether it is paid or unpaid</w:t>
      </w:r>
      <w:r w:rsidR="00DB75C1" w:rsidRPr="006414E3">
        <w:rPr>
          <w:rFonts w:cs="Calibri"/>
        </w:rPr>
        <w:t xml:space="preserve">) </w:t>
      </w:r>
      <w:r w:rsidR="009E072F">
        <w:rPr>
          <w:rFonts w:cs="Calibri"/>
        </w:rPr>
        <w:tab/>
      </w:r>
    </w:p>
    <w:p w14:paraId="116AEF0C" w14:textId="77777777" w:rsidR="009E072F" w:rsidRDefault="009E072F" w:rsidP="009E072F">
      <w:pPr>
        <w:tabs>
          <w:tab w:val="left" w:leader="underscore" w:pos="9000"/>
        </w:tabs>
        <w:spacing w:after="0" w:line="240" w:lineRule="auto"/>
        <w:rPr>
          <w:rFonts w:cs="Calibri"/>
        </w:rPr>
      </w:pPr>
      <w:r>
        <w:rPr>
          <w:rFonts w:cs="Calibri"/>
        </w:rPr>
        <w:tab/>
      </w:r>
    </w:p>
    <w:p w14:paraId="1C3747C7" w14:textId="77777777" w:rsidR="009E072F" w:rsidRPr="006414E3" w:rsidRDefault="009E072F" w:rsidP="009E072F">
      <w:pPr>
        <w:spacing w:after="0" w:line="240" w:lineRule="auto"/>
        <w:rPr>
          <w:rFonts w:cs="Calibri"/>
        </w:rPr>
      </w:pPr>
    </w:p>
    <w:p w14:paraId="058D2B2C" w14:textId="77777777" w:rsidR="00700B1C" w:rsidRPr="006414E3" w:rsidRDefault="00700B1C" w:rsidP="009E072F">
      <w:pPr>
        <w:spacing w:after="0" w:line="240" w:lineRule="auto"/>
        <w:rPr>
          <w:rFonts w:cs="Calibri"/>
        </w:rPr>
      </w:pPr>
    </w:p>
    <w:p w14:paraId="3B0505E2" w14:textId="625A67AE" w:rsidR="00806F54" w:rsidRPr="006414E3" w:rsidRDefault="00D147E1" w:rsidP="56F975A7">
      <w:pPr>
        <w:pBdr>
          <w:top w:val="single" w:sz="4" w:space="1" w:color="auto"/>
          <w:left w:val="single" w:sz="4" w:space="4" w:color="auto"/>
          <w:bottom w:val="single" w:sz="4" w:space="1" w:color="auto"/>
          <w:right w:val="single" w:sz="4" w:space="4" w:color="auto"/>
        </w:pBdr>
        <w:spacing w:after="0" w:line="240" w:lineRule="auto"/>
        <w:rPr>
          <w:rFonts w:cs="Calibri"/>
          <w:b/>
          <w:bCs/>
        </w:rPr>
      </w:pPr>
      <w:r w:rsidRPr="006414E3">
        <w:rPr>
          <w:rFonts w:cs="Calibri"/>
          <w:b/>
          <w:bCs/>
          <w:sz w:val="26"/>
          <w:szCs w:val="26"/>
        </w:rPr>
        <w:t>F</w:t>
      </w:r>
      <w:r w:rsidR="00700B1C" w:rsidRPr="006414E3">
        <w:rPr>
          <w:rFonts w:cs="Calibri"/>
          <w:b/>
          <w:bCs/>
          <w:sz w:val="26"/>
          <w:szCs w:val="26"/>
        </w:rPr>
        <w:t xml:space="preserve">amily </w:t>
      </w:r>
      <w:r w:rsidRPr="006414E3">
        <w:rPr>
          <w:rFonts w:cs="Calibri"/>
          <w:b/>
          <w:bCs/>
          <w:sz w:val="26"/>
          <w:szCs w:val="26"/>
        </w:rPr>
        <w:t xml:space="preserve">Leave </w:t>
      </w:r>
      <w:r w:rsidR="00D724CE" w:rsidRPr="006414E3">
        <w:rPr>
          <w:rFonts w:cs="Calibri"/>
          <w:b/>
          <w:bCs/>
          <w:sz w:val="26"/>
          <w:szCs w:val="26"/>
        </w:rPr>
        <w:t xml:space="preserve">and </w:t>
      </w:r>
      <w:r w:rsidRPr="006414E3">
        <w:rPr>
          <w:rFonts w:cs="Calibri"/>
          <w:b/>
          <w:bCs/>
          <w:sz w:val="26"/>
          <w:szCs w:val="26"/>
        </w:rPr>
        <w:t>Family Leave Insurance</w:t>
      </w:r>
      <w:r w:rsidR="0049666A">
        <w:rPr>
          <w:rFonts w:cs="Calibri"/>
          <w:b/>
          <w:bCs/>
          <w:sz w:val="26"/>
          <w:szCs w:val="26"/>
        </w:rPr>
        <w:t xml:space="preserve"> </w:t>
      </w:r>
      <w:r w:rsidR="0049666A">
        <w:rPr>
          <w:rStyle w:val="eop"/>
          <w:rFonts w:ascii="Aptos" w:hAnsi="Aptos"/>
          <w:color w:val="000000"/>
          <w:shd w:val="clear" w:color="auto" w:fill="FFFFFF"/>
        </w:rPr>
        <w:t> </w:t>
      </w:r>
    </w:p>
    <w:p w14:paraId="4D281530" w14:textId="72AA072B" w:rsidR="0049666A" w:rsidRDefault="00156EA6" w:rsidP="00840ED0">
      <w:pPr>
        <w:pBdr>
          <w:top w:val="single" w:sz="4" w:space="1" w:color="auto"/>
          <w:left w:val="single" w:sz="4" w:space="4" w:color="auto"/>
          <w:bottom w:val="single" w:sz="4" w:space="1" w:color="auto"/>
          <w:right w:val="single" w:sz="4" w:space="4" w:color="auto"/>
        </w:pBdr>
        <w:spacing w:before="160" w:after="0" w:line="240" w:lineRule="auto"/>
        <w:rPr>
          <w:rFonts w:cs="Calibri"/>
        </w:rPr>
      </w:pPr>
      <w:r w:rsidRPr="006414E3">
        <w:rPr>
          <w:rFonts w:cs="Calibri"/>
        </w:rPr>
        <w:t xml:space="preserve">Under N.J.S.A. 34:11B-1, et seq., the </w:t>
      </w:r>
      <w:r w:rsidR="004B6826" w:rsidRPr="006414E3">
        <w:rPr>
          <w:rFonts w:cs="Calibri"/>
        </w:rPr>
        <w:t xml:space="preserve">New Jersey Family Leave Act, </w:t>
      </w:r>
      <w:r w:rsidR="00307FDC" w:rsidRPr="006414E3">
        <w:rPr>
          <w:rFonts w:cs="Calibri"/>
        </w:rPr>
        <w:t>each employer</w:t>
      </w:r>
      <w:r w:rsidR="001E0115" w:rsidRPr="006414E3">
        <w:rPr>
          <w:rFonts w:cs="Calibri"/>
        </w:rPr>
        <w:t xml:space="preserve"> </w:t>
      </w:r>
      <w:r w:rsidR="00C82DC3" w:rsidRPr="006414E3">
        <w:rPr>
          <w:rFonts w:cs="Calibri"/>
        </w:rPr>
        <w:t xml:space="preserve">with </w:t>
      </w:r>
      <w:r w:rsidR="0002585D" w:rsidRPr="006414E3">
        <w:rPr>
          <w:rFonts w:cs="Calibri"/>
        </w:rPr>
        <w:t>30 or more employees</w:t>
      </w:r>
      <w:r w:rsidR="00601693" w:rsidRPr="006414E3">
        <w:rPr>
          <w:rFonts w:cs="Calibri"/>
        </w:rPr>
        <w:t xml:space="preserve"> </w:t>
      </w:r>
      <w:r w:rsidR="00C82DC3" w:rsidRPr="006414E3">
        <w:rPr>
          <w:rFonts w:cs="Calibri"/>
        </w:rPr>
        <w:t xml:space="preserve">must </w:t>
      </w:r>
      <w:r w:rsidR="006B6D19" w:rsidRPr="006414E3">
        <w:rPr>
          <w:rFonts w:cs="Calibri"/>
        </w:rPr>
        <w:t>in any 24-month period</w:t>
      </w:r>
      <w:r w:rsidR="00601693" w:rsidRPr="006414E3">
        <w:rPr>
          <w:rFonts w:cs="Calibri"/>
        </w:rPr>
        <w:t xml:space="preserve"> </w:t>
      </w:r>
      <w:r w:rsidR="00C82DC3" w:rsidRPr="006414E3">
        <w:rPr>
          <w:rFonts w:cs="Calibri"/>
        </w:rPr>
        <w:t xml:space="preserve">provide each covered </w:t>
      </w:r>
      <w:r w:rsidR="00EF5876" w:rsidRPr="006414E3">
        <w:rPr>
          <w:rFonts w:cs="Calibri"/>
        </w:rPr>
        <w:t xml:space="preserve">employee with </w:t>
      </w:r>
      <w:r w:rsidR="00A34A91" w:rsidRPr="006414E3">
        <w:rPr>
          <w:rFonts w:cs="Calibri"/>
        </w:rPr>
        <w:t>12 weeks of paid or unpaid</w:t>
      </w:r>
      <w:r w:rsidR="00032C76">
        <w:rPr>
          <w:rFonts w:cs="Calibri"/>
        </w:rPr>
        <w:t xml:space="preserve">, job-protected </w:t>
      </w:r>
      <w:r w:rsidR="00A34A91" w:rsidRPr="006414E3">
        <w:rPr>
          <w:rFonts w:cs="Calibri"/>
        </w:rPr>
        <w:t xml:space="preserve">leave </w:t>
      </w:r>
      <w:r w:rsidR="00E33CEB" w:rsidRPr="006414E3">
        <w:rPr>
          <w:rFonts w:cs="Calibri"/>
        </w:rPr>
        <w:t xml:space="preserve">from employment </w:t>
      </w:r>
      <w:r w:rsidR="0067705A" w:rsidRPr="006414E3">
        <w:rPr>
          <w:rFonts w:cs="Calibri"/>
        </w:rPr>
        <w:t>so that the employee may provide care made necessary by reason of the birth of a child of the employee</w:t>
      </w:r>
      <w:r w:rsidR="003F2237" w:rsidRPr="006414E3">
        <w:rPr>
          <w:rFonts w:cs="Calibri"/>
        </w:rPr>
        <w:t>, including a child born pursuant to a valid written agreement between the employee and a gestational carrier</w:t>
      </w:r>
      <w:r w:rsidR="00C32AD3" w:rsidRPr="006414E3">
        <w:rPr>
          <w:rFonts w:cs="Calibri"/>
        </w:rPr>
        <w:t>;</w:t>
      </w:r>
      <w:r w:rsidR="003F2237" w:rsidRPr="006414E3">
        <w:rPr>
          <w:rFonts w:cs="Calibri"/>
        </w:rPr>
        <w:t xml:space="preserve"> the placement of a child into foster care</w:t>
      </w:r>
      <w:r w:rsidR="00D76489" w:rsidRPr="006414E3">
        <w:rPr>
          <w:rFonts w:cs="Calibri"/>
        </w:rPr>
        <w:t xml:space="preserve"> with the employee or in connection with adoption of such child by the employee</w:t>
      </w:r>
      <w:r w:rsidR="004E2182" w:rsidRPr="006414E3">
        <w:rPr>
          <w:rFonts w:cs="Calibri"/>
        </w:rPr>
        <w:t xml:space="preserve">; the serious health condition of a family member of the employee; or, certain circumstances related </w:t>
      </w:r>
      <w:r w:rsidR="00A65959" w:rsidRPr="006414E3">
        <w:rPr>
          <w:rFonts w:cs="Calibri"/>
        </w:rPr>
        <w:t>to known or suspected exposure to a communicable disease</w:t>
      </w:r>
      <w:r w:rsidR="00016219" w:rsidRPr="006414E3">
        <w:rPr>
          <w:rFonts w:cs="Calibri"/>
        </w:rPr>
        <w:t>, or efforts to prevent spread of communicable disease during a state of emergency declared by the Governor or when indicated to be needed by the Commissioner of Health or other public health authority.</w:t>
      </w:r>
      <w:r w:rsidR="00ED62C8" w:rsidRPr="006414E3">
        <w:rPr>
          <w:rFonts w:cs="Calibri"/>
        </w:rPr>
        <w:t xml:space="preserve">  </w:t>
      </w:r>
    </w:p>
    <w:p w14:paraId="7ED7A71E" w14:textId="2A0604C2" w:rsidR="00E33CEB" w:rsidRPr="006414E3" w:rsidRDefault="00ED62C8" w:rsidP="00840ED0">
      <w:pPr>
        <w:pBdr>
          <w:top w:val="single" w:sz="4" w:space="1" w:color="auto"/>
          <w:left w:val="single" w:sz="4" w:space="4" w:color="auto"/>
          <w:bottom w:val="single" w:sz="4" w:space="1" w:color="auto"/>
          <w:right w:val="single" w:sz="4" w:space="4" w:color="auto"/>
        </w:pBdr>
        <w:spacing w:before="160" w:after="0" w:line="240" w:lineRule="auto"/>
        <w:rPr>
          <w:rFonts w:cs="Calibri"/>
        </w:rPr>
      </w:pPr>
      <w:r w:rsidRPr="006414E3">
        <w:rPr>
          <w:rFonts w:cs="Calibri"/>
        </w:rPr>
        <w:t>For purposes of the New Jersey Family Leave Act, an employee is covered if the employee has been employed by that employer (the one form which the employee is seeking leave) for at least 12 months and for not less than 1,000 hours during the immediately preceding 12-month period.</w:t>
      </w:r>
    </w:p>
    <w:p w14:paraId="127AE3F6" w14:textId="4ABEDC79" w:rsidR="00554DE6" w:rsidRPr="006414E3" w:rsidRDefault="00E33CEB" w:rsidP="00840ED0">
      <w:pPr>
        <w:pBdr>
          <w:top w:val="single" w:sz="4" w:space="1" w:color="auto"/>
          <w:left w:val="single" w:sz="4" w:space="4" w:color="auto"/>
          <w:bottom w:val="single" w:sz="4" w:space="1" w:color="auto"/>
          <w:right w:val="single" w:sz="4" w:space="4" w:color="auto"/>
        </w:pBdr>
        <w:spacing w:before="160" w:after="0" w:line="240" w:lineRule="auto"/>
        <w:rPr>
          <w:rFonts w:cs="Calibri"/>
        </w:rPr>
      </w:pPr>
      <w:r w:rsidRPr="006414E3">
        <w:rPr>
          <w:rFonts w:cs="Calibri"/>
        </w:rPr>
        <w:t xml:space="preserve">Under </w:t>
      </w:r>
      <w:r w:rsidR="002B2EF4" w:rsidRPr="006414E3">
        <w:rPr>
          <w:rFonts w:cs="Calibri"/>
        </w:rPr>
        <w:t xml:space="preserve">N.J.S.A. 43:21-39.1 et al., the New Jersey family leave insurance law, </w:t>
      </w:r>
      <w:r w:rsidR="00B867D0" w:rsidRPr="006414E3">
        <w:rPr>
          <w:rFonts w:cs="Calibri"/>
        </w:rPr>
        <w:t>a</w:t>
      </w:r>
      <w:r w:rsidR="00840B2F" w:rsidRPr="006414E3">
        <w:rPr>
          <w:rFonts w:cs="Calibri"/>
        </w:rPr>
        <w:t xml:space="preserve"> covered</w:t>
      </w:r>
      <w:r w:rsidR="00B867D0" w:rsidRPr="006414E3">
        <w:rPr>
          <w:rFonts w:cs="Calibri"/>
        </w:rPr>
        <w:t xml:space="preserve"> employee who is on leave without pay from employment to care for a family member suffering from a serious </w:t>
      </w:r>
      <w:r w:rsidR="00B867D0" w:rsidRPr="006414E3">
        <w:rPr>
          <w:rFonts w:cs="Calibri"/>
        </w:rPr>
        <w:lastRenderedPageBreak/>
        <w:t>health condition</w:t>
      </w:r>
      <w:r w:rsidR="001D302B" w:rsidRPr="006414E3">
        <w:rPr>
          <w:rFonts w:cs="Calibri"/>
        </w:rPr>
        <w:t>;</w:t>
      </w:r>
      <w:r w:rsidR="00B867D0" w:rsidRPr="006414E3">
        <w:rPr>
          <w:rFonts w:cs="Calibri"/>
        </w:rPr>
        <w:t xml:space="preserve"> to be with a child during the first 12 months after the child’s birth, if the individual, or domestic partner or civil union partner of the individual is a biological parent of the child, or is a parent of the child pursuant to a valid gestational carrier agreement, or the first 12 months after the placement of the child for adoption or as a foster child with the individual</w:t>
      </w:r>
      <w:r w:rsidR="001D302B" w:rsidRPr="006414E3">
        <w:rPr>
          <w:rFonts w:cs="Calibri"/>
        </w:rPr>
        <w:t>;</w:t>
      </w:r>
      <w:r w:rsidR="00703245" w:rsidRPr="006414E3">
        <w:rPr>
          <w:rFonts w:cs="Calibri"/>
        </w:rPr>
        <w:t xml:space="preserve"> </w:t>
      </w:r>
      <w:r w:rsidR="00795A71" w:rsidRPr="006414E3">
        <w:rPr>
          <w:rFonts w:cs="Calibri"/>
        </w:rPr>
        <w:t>to engage in activities for which unpaid leave may be taken pursuant to the NJ SAFE Act, N.J.S.A. 34:11C-3, if the individual is a victim of an incident of domestic violence, a sexually violent offense, or to</w:t>
      </w:r>
      <w:r w:rsidR="00A7033E" w:rsidRPr="006414E3">
        <w:rPr>
          <w:rFonts w:cs="Calibri"/>
        </w:rPr>
        <w:t xml:space="preserve"> </w:t>
      </w:r>
      <w:r w:rsidR="00795A71" w:rsidRPr="006414E3">
        <w:rPr>
          <w:rFonts w:cs="Calibri"/>
        </w:rPr>
        <w:t xml:space="preserve">assist a family member of the individual who has been a victim of an incident of domestic violence or a sexually violent offense; or due to </w:t>
      </w:r>
      <w:r w:rsidR="00703245" w:rsidRPr="006414E3">
        <w:rPr>
          <w:rFonts w:cs="Calibri"/>
        </w:rPr>
        <w:t>certain circumstances related to known or suspected exposure to a communicable disease, or efforts to prevent spread of a communicable disease during a state of emergency declared by the Governor or when indicated to be needed by the Commissioner of Health or other public health authority</w:t>
      </w:r>
      <w:r w:rsidR="0080719E" w:rsidRPr="006414E3">
        <w:rPr>
          <w:rFonts w:cs="Calibri"/>
        </w:rPr>
        <w:t xml:space="preserve">, </w:t>
      </w:r>
      <w:r w:rsidR="00B83764" w:rsidRPr="006414E3">
        <w:rPr>
          <w:rFonts w:cs="Calibri"/>
        </w:rPr>
        <w:t>may be eligible for up to 12 weeks of family leave insurance benefits</w:t>
      </w:r>
      <w:r w:rsidR="006E279B" w:rsidRPr="006414E3">
        <w:rPr>
          <w:rFonts w:cs="Calibri"/>
        </w:rPr>
        <w:t>; that is, a monetary benefit that would act as partial wage replacement during the period of leave</w:t>
      </w:r>
      <w:r w:rsidR="000D7F5E" w:rsidRPr="006414E3">
        <w:rPr>
          <w:rFonts w:cs="Calibri"/>
        </w:rPr>
        <w:t xml:space="preserve">.  </w:t>
      </w:r>
      <w:proofErr w:type="gramStart"/>
      <w:r w:rsidR="000D7F5E" w:rsidRPr="006414E3">
        <w:rPr>
          <w:rFonts w:cs="Calibri"/>
        </w:rPr>
        <w:t>In order to</w:t>
      </w:r>
      <w:proofErr w:type="gramEnd"/>
      <w:r w:rsidR="000D7F5E" w:rsidRPr="006414E3">
        <w:rPr>
          <w:rFonts w:cs="Calibri"/>
        </w:rPr>
        <w:t xml:space="preserve"> obtain those benefits, the employee would be required to apply to the New Jersey Department of Labor</w:t>
      </w:r>
      <w:r w:rsidR="006E279B" w:rsidRPr="006414E3">
        <w:rPr>
          <w:rFonts w:cs="Calibri"/>
        </w:rPr>
        <w:t xml:space="preserve"> and Workforce Dev</w:t>
      </w:r>
      <w:r w:rsidR="008D2F65" w:rsidRPr="006414E3">
        <w:rPr>
          <w:rFonts w:cs="Calibri"/>
        </w:rPr>
        <w:t>elopment</w:t>
      </w:r>
      <w:r w:rsidR="006E279B" w:rsidRPr="006414E3">
        <w:rPr>
          <w:rFonts w:cs="Calibri"/>
        </w:rPr>
        <w:t>.</w:t>
      </w:r>
    </w:p>
    <w:p w14:paraId="5859FCC1" w14:textId="0E898344" w:rsidR="00872CFF" w:rsidRPr="006414E3" w:rsidRDefault="527B1805" w:rsidP="00840ED0">
      <w:pPr>
        <w:pBdr>
          <w:top w:val="single" w:sz="4" w:space="1" w:color="auto"/>
          <w:left w:val="single" w:sz="4" w:space="4" w:color="auto"/>
          <w:bottom w:val="single" w:sz="4" w:space="1" w:color="auto"/>
          <w:right w:val="single" w:sz="4" w:space="4" w:color="auto"/>
        </w:pBdr>
        <w:spacing w:before="160" w:after="0" w:line="240" w:lineRule="auto"/>
        <w:rPr>
          <w:rFonts w:cs="Calibri"/>
        </w:rPr>
      </w:pPr>
      <w:r w:rsidRPr="27D16FDF">
        <w:rPr>
          <w:rFonts w:cs="Calibri"/>
        </w:rPr>
        <w:t xml:space="preserve">Learn more at </w:t>
      </w:r>
      <w:hyperlink r:id="rId19">
        <w:r w:rsidRPr="27D16FDF">
          <w:rPr>
            <w:rStyle w:val="Hyperlink"/>
            <w:rFonts w:cs="Calibri"/>
          </w:rPr>
          <w:t>myleavebenefits.nj.gov</w:t>
        </w:r>
      </w:hyperlink>
    </w:p>
    <w:p w14:paraId="2F26332E" w14:textId="1024BA2A" w:rsidR="00872CFF" w:rsidRPr="006414E3" w:rsidRDefault="00872CFF" w:rsidP="56F975A7">
      <w:pPr>
        <w:pBdr>
          <w:top w:val="single" w:sz="4" w:space="1" w:color="auto"/>
          <w:left w:val="single" w:sz="4" w:space="4" w:color="auto"/>
          <w:bottom w:val="single" w:sz="4" w:space="1" w:color="auto"/>
          <w:right w:val="single" w:sz="4" w:space="4" w:color="auto"/>
        </w:pBdr>
        <w:spacing w:after="0" w:line="240" w:lineRule="auto"/>
        <w:rPr>
          <w:rFonts w:cs="Calibri"/>
        </w:rPr>
      </w:pPr>
    </w:p>
    <w:p w14:paraId="5358CCB1" w14:textId="77777777" w:rsidR="00703E60" w:rsidRDefault="00703E60" w:rsidP="56F975A7">
      <w:pPr>
        <w:spacing w:after="0" w:line="240" w:lineRule="auto"/>
        <w:rPr>
          <w:rFonts w:cs="Calibri"/>
        </w:rPr>
      </w:pPr>
    </w:p>
    <w:p w14:paraId="3F34DDAB" w14:textId="77777777" w:rsidR="00703E60" w:rsidRPr="006414E3" w:rsidRDefault="00703E60" w:rsidP="00703E60">
      <w:pPr>
        <w:spacing w:after="0" w:line="240" w:lineRule="auto"/>
        <w:rPr>
          <w:rFonts w:cs="Calibri"/>
        </w:rPr>
      </w:pPr>
    </w:p>
    <w:p w14:paraId="2475AF04" w14:textId="5735BB73" w:rsidR="009E072F" w:rsidRDefault="00703E60" w:rsidP="009E072F">
      <w:pPr>
        <w:tabs>
          <w:tab w:val="left" w:leader="underscore" w:pos="9000"/>
        </w:tabs>
        <w:spacing w:after="0" w:line="240" w:lineRule="auto"/>
        <w:rPr>
          <w:rFonts w:cs="Calibri"/>
        </w:rPr>
      </w:pPr>
      <w:r w:rsidRPr="006414E3">
        <w:rPr>
          <w:rFonts w:cs="Calibri"/>
        </w:rPr>
        <w:t xml:space="preserve">Other leave (specify quantity, accrual method, notice requirements, carryover, timing, whether it is paid or unpaid, and any other conditions) </w:t>
      </w:r>
      <w:r w:rsidR="009E072F">
        <w:rPr>
          <w:rFonts w:cs="Calibri"/>
        </w:rPr>
        <w:tab/>
      </w:r>
    </w:p>
    <w:p w14:paraId="1A8309C1" w14:textId="570228F9" w:rsidR="009E072F" w:rsidRDefault="009E072F" w:rsidP="009E072F">
      <w:pPr>
        <w:tabs>
          <w:tab w:val="left" w:leader="underscore" w:pos="9000"/>
        </w:tabs>
        <w:spacing w:after="0" w:line="240" w:lineRule="auto"/>
        <w:rPr>
          <w:rFonts w:cs="Calibri"/>
        </w:rPr>
      </w:pPr>
      <w:r>
        <w:rPr>
          <w:rFonts w:cs="Calibri"/>
        </w:rPr>
        <w:tab/>
      </w:r>
    </w:p>
    <w:p w14:paraId="37EA6E06" w14:textId="546D1A7D" w:rsidR="00703E60" w:rsidRDefault="009E072F" w:rsidP="009E072F">
      <w:pPr>
        <w:ind w:right="216"/>
        <w:rPr>
          <w:rFonts w:cs="Calibri"/>
        </w:rPr>
      </w:pPr>
      <w:r>
        <w:rPr>
          <w:rFonts w:cs="Calibri"/>
        </w:rPr>
        <w:tab/>
      </w:r>
    </w:p>
    <w:p w14:paraId="726EEF55" w14:textId="6BD95026" w:rsidR="00703E60" w:rsidRPr="006414E3" w:rsidRDefault="00703E60" w:rsidP="00703E60">
      <w:pPr>
        <w:pBdr>
          <w:top w:val="single" w:sz="4" w:space="1" w:color="auto"/>
          <w:left w:val="single" w:sz="4" w:space="4" w:color="auto"/>
          <w:bottom w:val="single" w:sz="4" w:space="1" w:color="auto"/>
          <w:right w:val="single" w:sz="4" w:space="4" w:color="auto"/>
        </w:pBdr>
        <w:spacing w:after="0" w:line="240" w:lineRule="auto"/>
        <w:rPr>
          <w:rFonts w:cs="Calibri"/>
        </w:rPr>
      </w:pPr>
      <w:r>
        <w:rPr>
          <w:rFonts w:cs="Calibri"/>
          <w:b/>
          <w:bCs/>
          <w:sz w:val="26"/>
          <w:szCs w:val="26"/>
        </w:rPr>
        <w:t>Medical Leave and Temporary Disability</w:t>
      </w:r>
      <w:r w:rsidRPr="006414E3">
        <w:rPr>
          <w:rFonts w:cs="Calibri"/>
          <w:b/>
          <w:bCs/>
          <w:sz w:val="26"/>
          <w:szCs w:val="26"/>
        </w:rPr>
        <w:t xml:space="preserve"> Insurance</w:t>
      </w:r>
      <w:r w:rsidR="00E30E80">
        <w:rPr>
          <w:rFonts w:cs="Calibri"/>
          <w:b/>
          <w:bCs/>
          <w:sz w:val="26"/>
          <w:szCs w:val="26"/>
        </w:rPr>
        <w:t xml:space="preserve"> </w:t>
      </w:r>
      <w:r w:rsidR="00E30E80">
        <w:rPr>
          <w:rStyle w:val="eop"/>
          <w:rFonts w:ascii="Aptos" w:hAnsi="Aptos"/>
          <w:color w:val="000000"/>
          <w:shd w:val="clear" w:color="auto" w:fill="FFFFFF"/>
        </w:rPr>
        <w:t> </w:t>
      </w:r>
    </w:p>
    <w:p w14:paraId="07BCF942" w14:textId="6595B863" w:rsidR="00291A02" w:rsidRDefault="00032C76" w:rsidP="00840ED0">
      <w:pPr>
        <w:pBdr>
          <w:top w:val="single" w:sz="4" w:space="1" w:color="auto"/>
          <w:left w:val="single" w:sz="4" w:space="4" w:color="auto"/>
          <w:bottom w:val="single" w:sz="4" w:space="1" w:color="auto"/>
          <w:right w:val="single" w:sz="4" w:space="4" w:color="auto"/>
        </w:pBdr>
        <w:spacing w:before="160" w:after="0" w:line="240" w:lineRule="auto"/>
        <w:rPr>
          <w:rFonts w:cs="Calibri"/>
        </w:rPr>
      </w:pPr>
      <w:r w:rsidRPr="578668D5">
        <w:rPr>
          <w:rFonts w:cs="Calibri"/>
        </w:rPr>
        <w:t>The Federal Family and Medical Leave Act entitles</w:t>
      </w:r>
      <w:r w:rsidR="00291A02" w:rsidRPr="578668D5">
        <w:rPr>
          <w:rFonts w:cs="Calibri"/>
        </w:rPr>
        <w:t xml:space="preserve"> an eligible employee to 12 weeks of paid or unpaid, job-protected leave in a 12-month period for the birth of a child and to care for the newborn child within one year of birth; the placement with the employee of a child for adoption or foster care and to care for the newly placed child within one year of placement; to care for the employee’s spouse, child or parent who has a serious health condition; a serious health condition that makes the employee unable to perform the essential functions of the employee’s job; or any qualifying exigency arising out of the fact that the employee’s spouse, son, daughter, or parent is a covered military member on covered active duty.</w:t>
      </w:r>
    </w:p>
    <w:p w14:paraId="3BC12DD7" w14:textId="6242CF32" w:rsidR="00291A02" w:rsidRDefault="00291A02" w:rsidP="00840ED0">
      <w:pPr>
        <w:pBdr>
          <w:top w:val="single" w:sz="4" w:space="1" w:color="auto"/>
          <w:left w:val="single" w:sz="4" w:space="4" w:color="auto"/>
          <w:bottom w:val="single" w:sz="4" w:space="1" w:color="auto"/>
          <w:right w:val="single" w:sz="4" w:space="4" w:color="auto"/>
        </w:pBdr>
        <w:spacing w:before="160" w:after="0" w:line="240" w:lineRule="auto"/>
        <w:rPr>
          <w:rFonts w:cs="Calibri"/>
        </w:rPr>
      </w:pPr>
      <w:r w:rsidRPr="578668D5">
        <w:rPr>
          <w:rFonts w:cs="Calibri"/>
        </w:rPr>
        <w:t xml:space="preserve">Under the FMLA, an eligible employee is one who works for a covered employer, has worked </w:t>
      </w:r>
      <w:r w:rsidR="009A4CA9" w:rsidRPr="578668D5">
        <w:rPr>
          <w:rFonts w:cs="Calibri"/>
        </w:rPr>
        <w:t>f</w:t>
      </w:r>
      <w:r w:rsidRPr="578668D5">
        <w:rPr>
          <w:rFonts w:cs="Calibri"/>
        </w:rPr>
        <w:t>or the employer for a total of 12 months, has worked 1,250 hours during the 12 months prior to the start of the leave, and works at a location where the employer has 50 or more employees within 75 miles.</w:t>
      </w:r>
    </w:p>
    <w:p w14:paraId="44D97028" w14:textId="656B8179" w:rsidR="00291A02" w:rsidRDefault="00291A02" w:rsidP="00840ED0">
      <w:pPr>
        <w:pBdr>
          <w:top w:val="single" w:sz="4" w:space="1" w:color="auto"/>
          <w:left w:val="single" w:sz="4" w:space="4" w:color="auto"/>
          <w:bottom w:val="single" w:sz="4" w:space="1" w:color="auto"/>
          <w:right w:val="single" w:sz="4" w:space="4" w:color="auto"/>
        </w:pBdr>
        <w:spacing w:before="160" w:after="0" w:line="240" w:lineRule="auto"/>
        <w:rPr>
          <w:rFonts w:cs="Calibri"/>
        </w:rPr>
      </w:pPr>
      <w:r w:rsidRPr="578668D5">
        <w:rPr>
          <w:rFonts w:cs="Calibri"/>
        </w:rPr>
        <w:t>Under the FMLA, a covered employer is one with 50 or more employees for at least 20 workweeks in the current or preceding calendar year.</w:t>
      </w:r>
    </w:p>
    <w:p w14:paraId="5D1B14AD" w14:textId="47CAE2BC" w:rsidR="00291A02" w:rsidRDefault="00032C76" w:rsidP="00840ED0">
      <w:pPr>
        <w:pBdr>
          <w:top w:val="single" w:sz="4" w:space="1" w:color="auto"/>
          <w:left w:val="single" w:sz="4" w:space="4" w:color="auto"/>
          <w:bottom w:val="single" w:sz="4" w:space="1" w:color="auto"/>
          <w:right w:val="single" w:sz="4" w:space="4" w:color="auto"/>
        </w:pBdr>
        <w:spacing w:before="160" w:after="0" w:line="240" w:lineRule="auto"/>
        <w:rPr>
          <w:rFonts w:cs="Calibri"/>
        </w:rPr>
      </w:pPr>
      <w:r w:rsidRPr="578668D5">
        <w:rPr>
          <w:rFonts w:cs="Calibri"/>
        </w:rPr>
        <w:t xml:space="preserve">Under N.J.S.A. 43:21-25 et seq., the New Jersey Temporary Disability Benefits Law, </w:t>
      </w:r>
      <w:r w:rsidR="00291A02" w:rsidRPr="578668D5">
        <w:rPr>
          <w:rFonts w:cs="Calibri"/>
        </w:rPr>
        <w:t xml:space="preserve">a covered employee who is on leave without pay from employment due to the employee’s own disability may be eligible for up to 26 weeks of temporary disability insurance benefits; that is, a monetary benefit that would act as partial wage replacement during the period of leave.  </w:t>
      </w:r>
      <w:proofErr w:type="gramStart"/>
      <w:r w:rsidR="00291A02" w:rsidRPr="578668D5">
        <w:rPr>
          <w:rFonts w:cs="Calibri"/>
        </w:rPr>
        <w:t>In order to</w:t>
      </w:r>
      <w:proofErr w:type="gramEnd"/>
      <w:r w:rsidR="00291A02" w:rsidRPr="578668D5">
        <w:rPr>
          <w:rFonts w:cs="Calibri"/>
        </w:rPr>
        <w:t xml:space="preserve"> obtain those benefits, the employee would be required to apply to the New Jersey Department of Labor and Workforce Development.</w:t>
      </w:r>
    </w:p>
    <w:p w14:paraId="2E3C7CA6" w14:textId="118D5E06" w:rsidR="00703E60" w:rsidRPr="006414E3" w:rsidRDefault="00703E60" w:rsidP="00840ED0">
      <w:pPr>
        <w:pBdr>
          <w:top w:val="single" w:sz="4" w:space="1" w:color="auto"/>
          <w:left w:val="single" w:sz="4" w:space="4" w:color="auto"/>
          <w:bottom w:val="single" w:sz="4" w:space="1" w:color="auto"/>
          <w:right w:val="single" w:sz="4" w:space="4" w:color="auto"/>
        </w:pBdr>
        <w:spacing w:before="160" w:after="0" w:line="240" w:lineRule="auto"/>
        <w:rPr>
          <w:rFonts w:cs="Calibri"/>
        </w:rPr>
      </w:pPr>
      <w:r w:rsidRPr="27D16FDF">
        <w:rPr>
          <w:rFonts w:cs="Calibri"/>
        </w:rPr>
        <w:t xml:space="preserve">Learn more at </w:t>
      </w:r>
      <w:hyperlink r:id="rId20">
        <w:r w:rsidRPr="27D16FDF">
          <w:rPr>
            <w:rStyle w:val="Hyperlink"/>
            <w:rFonts w:cs="Calibri"/>
          </w:rPr>
          <w:t>myleavebenefits.nj.gov</w:t>
        </w:r>
      </w:hyperlink>
    </w:p>
    <w:p w14:paraId="6186C6BE" w14:textId="348EDCCC" w:rsidR="00703E60" w:rsidRPr="006414E3" w:rsidRDefault="00703E60" w:rsidP="00703E60">
      <w:pPr>
        <w:pBdr>
          <w:top w:val="single" w:sz="4" w:space="1" w:color="auto"/>
          <w:left w:val="single" w:sz="4" w:space="4" w:color="auto"/>
          <w:bottom w:val="single" w:sz="4" w:space="1" w:color="auto"/>
          <w:right w:val="single" w:sz="4" w:space="4" w:color="auto"/>
        </w:pBdr>
        <w:spacing w:after="0" w:line="240" w:lineRule="auto"/>
        <w:rPr>
          <w:rFonts w:cs="Calibri"/>
        </w:rPr>
      </w:pPr>
    </w:p>
    <w:p w14:paraId="1DEEFCDA" w14:textId="77777777" w:rsidR="009E072F" w:rsidRDefault="009E072F" w:rsidP="00A7033E">
      <w:pPr>
        <w:tabs>
          <w:tab w:val="left" w:pos="720"/>
        </w:tabs>
        <w:spacing w:after="0" w:line="240" w:lineRule="auto"/>
        <w:rPr>
          <w:rFonts w:cs="Calibri"/>
          <w:b/>
          <w:bCs/>
        </w:rPr>
      </w:pPr>
    </w:p>
    <w:p w14:paraId="5436DBE3" w14:textId="4A19F1D9" w:rsidR="00AE5B92" w:rsidRPr="006414E3" w:rsidRDefault="00282964" w:rsidP="00840ED0">
      <w:pPr>
        <w:tabs>
          <w:tab w:val="left" w:pos="720"/>
        </w:tabs>
        <w:spacing w:after="120" w:line="240" w:lineRule="auto"/>
        <w:rPr>
          <w:rFonts w:cs="Calibri"/>
          <w:b/>
          <w:bCs/>
        </w:rPr>
      </w:pPr>
      <w:r w:rsidRPr="006414E3">
        <w:rPr>
          <w:rFonts w:cs="Calibri"/>
          <w:b/>
          <w:bCs/>
        </w:rPr>
        <w:lastRenderedPageBreak/>
        <w:t>VII</w:t>
      </w:r>
      <w:r w:rsidR="00A7033E">
        <w:rPr>
          <w:rFonts w:cs="Calibri"/>
          <w:b/>
          <w:bCs/>
        </w:rPr>
        <w:t>.</w:t>
      </w:r>
      <w:r w:rsidRPr="006414E3">
        <w:rPr>
          <w:rFonts w:cs="Calibri"/>
          <w:b/>
          <w:bCs/>
        </w:rPr>
        <w:t xml:space="preserve"> </w:t>
      </w:r>
      <w:r w:rsidR="00A7033E">
        <w:rPr>
          <w:rFonts w:cs="Calibri"/>
          <w:b/>
          <w:bCs/>
        </w:rPr>
        <w:tab/>
      </w:r>
      <w:r w:rsidRPr="006414E3">
        <w:rPr>
          <w:rFonts w:cs="Calibri"/>
          <w:b/>
          <w:bCs/>
        </w:rPr>
        <w:t>Holidays</w:t>
      </w:r>
      <w:r w:rsidR="00872CFF" w:rsidRPr="006414E3">
        <w:rPr>
          <w:rFonts w:cs="Calibri"/>
          <w:b/>
          <w:bCs/>
        </w:rPr>
        <w:t xml:space="preserve"> </w:t>
      </w:r>
    </w:p>
    <w:p w14:paraId="714D90A8" w14:textId="1E24D255" w:rsidR="00282964" w:rsidRPr="006414E3" w:rsidRDefault="00E81819" w:rsidP="00282964">
      <w:pPr>
        <w:spacing w:after="0" w:line="240" w:lineRule="auto"/>
        <w:rPr>
          <w:rFonts w:cs="Calibri"/>
        </w:rPr>
      </w:pPr>
      <w:r w:rsidRPr="006414E3">
        <w:rPr>
          <w:rFonts w:cs="Calibri"/>
        </w:rPr>
        <w:t>The domestic worker will receive the following holidays off (check all that apply):</w:t>
      </w:r>
    </w:p>
    <w:p w14:paraId="2C9DC47C" w14:textId="77777777" w:rsidR="00241161" w:rsidRDefault="00241161" w:rsidP="00241161">
      <w:pPr>
        <w:spacing w:after="0" w:line="240" w:lineRule="auto"/>
        <w:rPr>
          <w:i/>
          <w:iCs/>
        </w:rPr>
        <w:sectPr w:rsidR="00241161" w:rsidSect="00AE3966">
          <w:type w:val="continuous"/>
          <w:pgSz w:w="12240" w:h="15840"/>
          <w:pgMar w:top="1008" w:right="1440" w:bottom="1440" w:left="1440" w:header="720" w:footer="230" w:gutter="0"/>
          <w:cols w:space="720"/>
          <w:docGrid w:linePitch="360"/>
        </w:sectPr>
      </w:pPr>
    </w:p>
    <w:p w14:paraId="5C7203E6" w14:textId="0C674F4F" w:rsidR="00E81819" w:rsidRPr="009E072F" w:rsidRDefault="00000000" w:rsidP="00840ED0">
      <w:pPr>
        <w:spacing w:after="0" w:line="240" w:lineRule="auto"/>
        <w:rPr>
          <w:rFonts w:cs="Calibri"/>
        </w:rPr>
      </w:pPr>
      <w:sdt>
        <w:sdtPr>
          <w:id w:val="69396333"/>
          <w14:checkbox>
            <w14:checked w14:val="0"/>
            <w14:checkedState w14:val="2612" w14:font="MS Gothic"/>
            <w14:uncheckedState w14:val="2610" w14:font="MS Gothic"/>
          </w14:checkbox>
        </w:sdtPr>
        <w:sdtContent>
          <w:r w:rsidR="00241161">
            <w:rPr>
              <w:rFonts w:ascii="MS Gothic" w:eastAsia="MS Gothic" w:hAnsi="MS Gothic" w:hint="eastAsia"/>
            </w:rPr>
            <w:t>☐</w:t>
          </w:r>
        </w:sdtContent>
      </w:sdt>
      <w:r w:rsidR="009E072F" w:rsidRPr="006414E3">
        <w:t xml:space="preserve"> </w:t>
      </w:r>
      <w:r w:rsidR="00E81819" w:rsidRPr="009E072F">
        <w:rPr>
          <w:rFonts w:cs="Calibri"/>
        </w:rPr>
        <w:t>New Year’s Day</w:t>
      </w:r>
      <w:r w:rsidR="002B6C5B" w:rsidRPr="009E072F">
        <w:rPr>
          <w:rFonts w:cs="Calibri"/>
        </w:rPr>
        <w:t xml:space="preserve"> </w:t>
      </w:r>
    </w:p>
    <w:p w14:paraId="44E17211" w14:textId="09A207C4" w:rsidR="00E81819" w:rsidRPr="006414E3" w:rsidRDefault="00000000" w:rsidP="00840ED0">
      <w:pPr>
        <w:pStyle w:val="ListParagraph"/>
        <w:spacing w:after="0" w:line="240" w:lineRule="auto"/>
        <w:ind w:left="0"/>
        <w:rPr>
          <w:rFonts w:cs="Calibri"/>
          <w:i/>
          <w:iCs/>
        </w:rPr>
      </w:pPr>
      <w:sdt>
        <w:sdtPr>
          <w:id w:val="985675569"/>
          <w14:checkbox>
            <w14:checked w14:val="0"/>
            <w14:checkedState w14:val="2612" w14:font="MS Gothic"/>
            <w14:uncheckedState w14:val="2610" w14:font="MS Gothic"/>
          </w14:checkbox>
        </w:sdtPr>
        <w:sdtContent>
          <w:r w:rsidR="00241161">
            <w:rPr>
              <w:rFonts w:ascii="MS Gothic" w:eastAsia="MS Gothic" w:hAnsi="MS Gothic" w:hint="eastAsia"/>
            </w:rPr>
            <w:t>☐</w:t>
          </w:r>
        </w:sdtContent>
      </w:sdt>
      <w:r w:rsidR="009E072F" w:rsidRPr="006414E3">
        <w:t xml:space="preserve"> </w:t>
      </w:r>
      <w:r w:rsidR="00E81819" w:rsidRPr="006414E3">
        <w:rPr>
          <w:rFonts w:cs="Calibri"/>
        </w:rPr>
        <w:t>Martin Luther King, Jr. Day</w:t>
      </w:r>
      <w:r w:rsidR="00BC5D69" w:rsidRPr="006414E3">
        <w:rPr>
          <w:rFonts w:cs="Calibri"/>
        </w:rPr>
        <w:t xml:space="preserve"> </w:t>
      </w:r>
    </w:p>
    <w:p w14:paraId="66A2F964" w14:textId="21D6DE5E" w:rsidR="00E81819" w:rsidRPr="006414E3" w:rsidRDefault="00000000" w:rsidP="00840ED0">
      <w:pPr>
        <w:pStyle w:val="ListParagraph"/>
        <w:spacing w:after="0" w:line="240" w:lineRule="auto"/>
        <w:ind w:left="0"/>
        <w:rPr>
          <w:rFonts w:cs="Calibri"/>
        </w:rPr>
      </w:pPr>
      <w:sdt>
        <w:sdtPr>
          <w:id w:val="-1213343952"/>
          <w14:checkbox>
            <w14:checked w14:val="0"/>
            <w14:checkedState w14:val="2612" w14:font="MS Gothic"/>
            <w14:uncheckedState w14:val="2610" w14:font="MS Gothic"/>
          </w14:checkbox>
        </w:sdtPr>
        <w:sdtContent>
          <w:r w:rsidR="009E072F">
            <w:rPr>
              <w:rFonts w:ascii="MS Gothic" w:eastAsia="MS Gothic" w:hAnsi="MS Gothic" w:hint="eastAsia"/>
            </w:rPr>
            <w:t>☐</w:t>
          </w:r>
        </w:sdtContent>
      </w:sdt>
      <w:r w:rsidR="009E072F" w:rsidRPr="006414E3">
        <w:t xml:space="preserve"> </w:t>
      </w:r>
      <w:r w:rsidR="00E81819" w:rsidRPr="006414E3">
        <w:rPr>
          <w:rFonts w:cs="Calibri"/>
        </w:rPr>
        <w:t>President’s Day</w:t>
      </w:r>
      <w:r w:rsidR="00BC5D69" w:rsidRPr="006414E3">
        <w:rPr>
          <w:rFonts w:cs="Calibri"/>
        </w:rPr>
        <w:t xml:space="preserve"> </w:t>
      </w:r>
    </w:p>
    <w:p w14:paraId="4501968D" w14:textId="43DFD855" w:rsidR="00E81819" w:rsidRPr="006414E3" w:rsidRDefault="00000000" w:rsidP="00840ED0">
      <w:pPr>
        <w:pStyle w:val="ListParagraph"/>
        <w:spacing w:after="0" w:line="240" w:lineRule="auto"/>
        <w:ind w:left="0"/>
        <w:rPr>
          <w:rFonts w:cs="Calibri"/>
        </w:rPr>
      </w:pPr>
      <w:sdt>
        <w:sdtPr>
          <w:id w:val="1924451712"/>
          <w14:checkbox>
            <w14:checked w14:val="0"/>
            <w14:checkedState w14:val="2612" w14:font="MS Gothic"/>
            <w14:uncheckedState w14:val="2610" w14:font="MS Gothic"/>
          </w14:checkbox>
        </w:sdtPr>
        <w:sdtContent>
          <w:r w:rsidR="00241161">
            <w:rPr>
              <w:rFonts w:ascii="MS Gothic" w:eastAsia="MS Gothic" w:hAnsi="MS Gothic" w:hint="eastAsia"/>
            </w:rPr>
            <w:t>☐</w:t>
          </w:r>
        </w:sdtContent>
      </w:sdt>
      <w:r w:rsidR="009E072F" w:rsidRPr="006414E3">
        <w:t xml:space="preserve"> </w:t>
      </w:r>
      <w:r w:rsidR="00FC748F" w:rsidRPr="006414E3">
        <w:rPr>
          <w:rFonts w:cs="Calibri"/>
        </w:rPr>
        <w:t>Memorial Day</w:t>
      </w:r>
      <w:r w:rsidR="00BC5D69" w:rsidRPr="006414E3">
        <w:rPr>
          <w:rFonts w:cs="Calibri"/>
        </w:rPr>
        <w:t xml:space="preserve"> </w:t>
      </w:r>
    </w:p>
    <w:p w14:paraId="7B65333E" w14:textId="72BD13DC" w:rsidR="00FC748F" w:rsidRPr="009E072F" w:rsidRDefault="00000000" w:rsidP="00840ED0">
      <w:pPr>
        <w:spacing w:after="0" w:line="240" w:lineRule="auto"/>
        <w:rPr>
          <w:rFonts w:cs="Calibri"/>
          <w:i/>
          <w:iCs/>
        </w:rPr>
      </w:pPr>
      <w:sdt>
        <w:sdtPr>
          <w:id w:val="-1873297588"/>
          <w14:checkbox>
            <w14:checked w14:val="0"/>
            <w14:checkedState w14:val="2612" w14:font="MS Gothic"/>
            <w14:uncheckedState w14:val="2610" w14:font="MS Gothic"/>
          </w14:checkbox>
        </w:sdtPr>
        <w:sdtContent>
          <w:r w:rsidR="009E072F">
            <w:rPr>
              <w:rFonts w:ascii="MS Gothic" w:eastAsia="MS Gothic" w:hAnsi="MS Gothic" w:hint="eastAsia"/>
            </w:rPr>
            <w:t>☐</w:t>
          </w:r>
        </w:sdtContent>
      </w:sdt>
      <w:r w:rsidR="009E072F" w:rsidRPr="006414E3">
        <w:t xml:space="preserve"> </w:t>
      </w:r>
      <w:r w:rsidR="00FC748F" w:rsidRPr="009E072F">
        <w:rPr>
          <w:rFonts w:cs="Calibri"/>
        </w:rPr>
        <w:t>Juneteenth (June 19)</w:t>
      </w:r>
      <w:r w:rsidR="00BC5D69" w:rsidRPr="009E072F">
        <w:rPr>
          <w:rFonts w:cs="Calibri"/>
        </w:rPr>
        <w:t xml:space="preserve"> </w:t>
      </w:r>
    </w:p>
    <w:p w14:paraId="57B9B9D6" w14:textId="28549D45" w:rsidR="00FC748F" w:rsidRPr="009E072F" w:rsidRDefault="00000000" w:rsidP="00840ED0">
      <w:pPr>
        <w:spacing w:after="0" w:line="240" w:lineRule="auto"/>
        <w:rPr>
          <w:rFonts w:cs="Calibri"/>
        </w:rPr>
      </w:pPr>
      <w:sdt>
        <w:sdtPr>
          <w:id w:val="34093019"/>
          <w14:checkbox>
            <w14:checked w14:val="0"/>
            <w14:checkedState w14:val="2612" w14:font="MS Gothic"/>
            <w14:uncheckedState w14:val="2610" w14:font="MS Gothic"/>
          </w14:checkbox>
        </w:sdtPr>
        <w:sdtContent>
          <w:r w:rsidR="009E072F">
            <w:rPr>
              <w:rFonts w:ascii="MS Gothic" w:eastAsia="MS Gothic" w:hAnsi="MS Gothic" w:hint="eastAsia"/>
            </w:rPr>
            <w:t>☐</w:t>
          </w:r>
        </w:sdtContent>
      </w:sdt>
      <w:r w:rsidR="009E072F" w:rsidRPr="006414E3">
        <w:t xml:space="preserve"> </w:t>
      </w:r>
      <w:r w:rsidR="00FC748F" w:rsidRPr="009E072F">
        <w:rPr>
          <w:rFonts w:cs="Calibri"/>
        </w:rPr>
        <w:t>Independence Day (July 4)</w:t>
      </w:r>
      <w:r w:rsidR="00BC5D69" w:rsidRPr="009E072F">
        <w:rPr>
          <w:rFonts w:cs="Calibri"/>
        </w:rPr>
        <w:t xml:space="preserve"> </w:t>
      </w:r>
    </w:p>
    <w:p w14:paraId="127EB1A5" w14:textId="26BB85FC" w:rsidR="00FC748F" w:rsidRPr="006414E3" w:rsidRDefault="00000000" w:rsidP="00840ED0">
      <w:pPr>
        <w:pStyle w:val="ListParagraph"/>
        <w:spacing w:after="0" w:line="240" w:lineRule="auto"/>
        <w:ind w:left="0"/>
        <w:rPr>
          <w:rFonts w:cs="Calibri"/>
        </w:rPr>
      </w:pPr>
      <w:sdt>
        <w:sdtPr>
          <w:id w:val="-22398057"/>
          <w14:checkbox>
            <w14:checked w14:val="0"/>
            <w14:checkedState w14:val="2612" w14:font="MS Gothic"/>
            <w14:uncheckedState w14:val="2610" w14:font="MS Gothic"/>
          </w14:checkbox>
        </w:sdtPr>
        <w:sdtContent>
          <w:r w:rsidR="009E072F">
            <w:rPr>
              <w:rFonts w:ascii="MS Gothic" w:eastAsia="MS Gothic" w:hAnsi="MS Gothic" w:hint="eastAsia"/>
            </w:rPr>
            <w:t>☐</w:t>
          </w:r>
        </w:sdtContent>
      </w:sdt>
      <w:r w:rsidR="009E072F" w:rsidRPr="006414E3">
        <w:t xml:space="preserve"> </w:t>
      </w:r>
      <w:r w:rsidR="00FC748F" w:rsidRPr="006414E3">
        <w:rPr>
          <w:rFonts w:cs="Calibri"/>
        </w:rPr>
        <w:t>Labor Day</w:t>
      </w:r>
      <w:r w:rsidR="00BC5D69" w:rsidRPr="006414E3">
        <w:rPr>
          <w:rFonts w:cs="Calibri"/>
        </w:rPr>
        <w:t xml:space="preserve"> </w:t>
      </w:r>
    </w:p>
    <w:p w14:paraId="7DCC4F26" w14:textId="120022C2" w:rsidR="00FC748F" w:rsidRPr="009E072F" w:rsidRDefault="00000000" w:rsidP="00840ED0">
      <w:pPr>
        <w:spacing w:after="0" w:line="240" w:lineRule="auto"/>
        <w:rPr>
          <w:rFonts w:cs="Calibri"/>
          <w:i/>
          <w:iCs/>
        </w:rPr>
      </w:pPr>
      <w:sdt>
        <w:sdtPr>
          <w:id w:val="-1312246069"/>
          <w14:checkbox>
            <w14:checked w14:val="0"/>
            <w14:checkedState w14:val="2612" w14:font="MS Gothic"/>
            <w14:uncheckedState w14:val="2610" w14:font="MS Gothic"/>
          </w14:checkbox>
        </w:sdtPr>
        <w:sdtContent>
          <w:r w:rsidR="009E072F">
            <w:rPr>
              <w:rFonts w:ascii="MS Gothic" w:eastAsia="MS Gothic" w:hAnsi="MS Gothic" w:hint="eastAsia"/>
            </w:rPr>
            <w:t>☐</w:t>
          </w:r>
        </w:sdtContent>
      </w:sdt>
      <w:r w:rsidR="009E072F" w:rsidRPr="006414E3">
        <w:t xml:space="preserve"> </w:t>
      </w:r>
      <w:r w:rsidR="00FC748F" w:rsidRPr="009E072F">
        <w:rPr>
          <w:rFonts w:cs="Calibri"/>
        </w:rPr>
        <w:t>Columbus Day</w:t>
      </w:r>
      <w:r w:rsidR="00BC5D69" w:rsidRPr="009E072F">
        <w:rPr>
          <w:rFonts w:cs="Calibri"/>
        </w:rPr>
        <w:t xml:space="preserve"> </w:t>
      </w:r>
    </w:p>
    <w:p w14:paraId="3DB2F057" w14:textId="44C56858" w:rsidR="00FC748F" w:rsidRPr="006414E3" w:rsidRDefault="00000000" w:rsidP="00840ED0">
      <w:pPr>
        <w:pStyle w:val="ListParagraph"/>
        <w:spacing w:after="0" w:line="240" w:lineRule="auto"/>
        <w:ind w:left="0"/>
        <w:rPr>
          <w:rFonts w:cs="Calibri"/>
        </w:rPr>
      </w:pPr>
      <w:sdt>
        <w:sdtPr>
          <w:id w:val="-367533335"/>
          <w14:checkbox>
            <w14:checked w14:val="0"/>
            <w14:checkedState w14:val="2612" w14:font="MS Gothic"/>
            <w14:uncheckedState w14:val="2610" w14:font="MS Gothic"/>
          </w14:checkbox>
        </w:sdtPr>
        <w:sdtContent>
          <w:r w:rsidR="009E072F">
            <w:rPr>
              <w:rFonts w:ascii="MS Gothic" w:eastAsia="MS Gothic" w:hAnsi="MS Gothic" w:hint="eastAsia"/>
            </w:rPr>
            <w:t>☐</w:t>
          </w:r>
        </w:sdtContent>
      </w:sdt>
      <w:r w:rsidR="009E072F" w:rsidRPr="006414E3">
        <w:t xml:space="preserve"> </w:t>
      </w:r>
      <w:r w:rsidR="00FC748F" w:rsidRPr="006414E3">
        <w:rPr>
          <w:rFonts w:cs="Calibri"/>
        </w:rPr>
        <w:t>Veteran’s Day</w:t>
      </w:r>
      <w:r w:rsidR="00BC5D69" w:rsidRPr="006414E3">
        <w:rPr>
          <w:rFonts w:cs="Calibri"/>
        </w:rPr>
        <w:t xml:space="preserve"> </w:t>
      </w:r>
    </w:p>
    <w:p w14:paraId="0A126B9B" w14:textId="244254F2" w:rsidR="00FC748F" w:rsidRPr="006414E3" w:rsidRDefault="00000000" w:rsidP="00840ED0">
      <w:pPr>
        <w:pStyle w:val="ListParagraph"/>
        <w:spacing w:after="0" w:line="240" w:lineRule="auto"/>
        <w:ind w:left="0"/>
        <w:rPr>
          <w:rFonts w:cs="Calibri"/>
        </w:rPr>
      </w:pPr>
      <w:sdt>
        <w:sdtPr>
          <w:id w:val="-1056306851"/>
          <w14:checkbox>
            <w14:checked w14:val="0"/>
            <w14:checkedState w14:val="2612" w14:font="MS Gothic"/>
            <w14:uncheckedState w14:val="2610" w14:font="MS Gothic"/>
          </w14:checkbox>
        </w:sdtPr>
        <w:sdtContent>
          <w:r w:rsidR="009E072F">
            <w:rPr>
              <w:rFonts w:ascii="MS Gothic" w:eastAsia="MS Gothic" w:hAnsi="MS Gothic" w:hint="eastAsia"/>
            </w:rPr>
            <w:t>☐</w:t>
          </w:r>
        </w:sdtContent>
      </w:sdt>
      <w:r w:rsidR="009E072F" w:rsidRPr="006414E3">
        <w:t xml:space="preserve"> </w:t>
      </w:r>
      <w:r w:rsidR="00FC748F" w:rsidRPr="006414E3">
        <w:rPr>
          <w:rFonts w:cs="Calibri"/>
        </w:rPr>
        <w:t>Thanksgiving</w:t>
      </w:r>
      <w:r w:rsidR="00BC5D69" w:rsidRPr="006414E3">
        <w:rPr>
          <w:rFonts w:cs="Calibri"/>
        </w:rPr>
        <w:t xml:space="preserve"> </w:t>
      </w:r>
    </w:p>
    <w:p w14:paraId="6F16A969" w14:textId="2C1AD4FD" w:rsidR="00FC748F" w:rsidRPr="006414E3" w:rsidRDefault="00000000" w:rsidP="00840ED0">
      <w:pPr>
        <w:pStyle w:val="ListParagraph"/>
        <w:spacing w:after="0" w:line="240" w:lineRule="auto"/>
        <w:ind w:left="0"/>
        <w:rPr>
          <w:rFonts w:cs="Calibri"/>
        </w:rPr>
      </w:pPr>
      <w:sdt>
        <w:sdtPr>
          <w:id w:val="-1397361018"/>
          <w14:checkbox>
            <w14:checked w14:val="0"/>
            <w14:checkedState w14:val="2612" w14:font="MS Gothic"/>
            <w14:uncheckedState w14:val="2610" w14:font="MS Gothic"/>
          </w14:checkbox>
        </w:sdtPr>
        <w:sdtContent>
          <w:r w:rsidR="00241161">
            <w:rPr>
              <w:rFonts w:ascii="MS Gothic" w:eastAsia="MS Gothic" w:hAnsi="MS Gothic" w:hint="eastAsia"/>
            </w:rPr>
            <w:t>☐</w:t>
          </w:r>
        </w:sdtContent>
      </w:sdt>
      <w:r w:rsidR="009E072F" w:rsidRPr="006414E3">
        <w:t xml:space="preserve"> </w:t>
      </w:r>
      <w:r w:rsidR="00FC748F" w:rsidRPr="006414E3">
        <w:rPr>
          <w:rFonts w:cs="Calibri"/>
        </w:rPr>
        <w:t>Christmas Day</w:t>
      </w:r>
    </w:p>
    <w:p w14:paraId="3B879A92" w14:textId="77777777" w:rsidR="00241161" w:rsidRDefault="00241161" w:rsidP="009E072F">
      <w:pPr>
        <w:pStyle w:val="ListParagraph"/>
        <w:spacing w:after="0" w:line="240" w:lineRule="auto"/>
        <w:sectPr w:rsidR="00241161" w:rsidSect="00840ED0">
          <w:type w:val="continuous"/>
          <w:pgSz w:w="12240" w:h="15840"/>
          <w:pgMar w:top="1008" w:right="1440" w:bottom="1440" w:left="1440" w:header="720" w:footer="230" w:gutter="0"/>
          <w:cols w:num="3" w:space="720" w:equalWidth="0">
            <w:col w:w="9360" w:space="-1"/>
            <w:col w:w="-1" w:space="-1"/>
            <w:col w:w="-1"/>
          </w:cols>
          <w:docGrid w:linePitch="360"/>
        </w:sectPr>
      </w:pPr>
    </w:p>
    <w:p w14:paraId="4B4D027B" w14:textId="55A10B1A" w:rsidR="00FC748F" w:rsidRPr="006414E3" w:rsidRDefault="00000000" w:rsidP="00840ED0">
      <w:pPr>
        <w:pStyle w:val="ListParagraph"/>
        <w:tabs>
          <w:tab w:val="left" w:leader="underscore" w:pos="7200"/>
        </w:tabs>
        <w:spacing w:after="0" w:line="240" w:lineRule="auto"/>
        <w:ind w:left="0"/>
        <w:rPr>
          <w:rFonts w:cs="Calibri"/>
        </w:rPr>
      </w:pPr>
      <w:sdt>
        <w:sdtPr>
          <w:id w:val="-1602489522"/>
          <w14:checkbox>
            <w14:checked w14:val="0"/>
            <w14:checkedState w14:val="2612" w14:font="MS Gothic"/>
            <w14:uncheckedState w14:val="2610" w14:font="MS Gothic"/>
          </w14:checkbox>
        </w:sdtPr>
        <w:sdtContent>
          <w:r w:rsidR="009E072F">
            <w:rPr>
              <w:rFonts w:ascii="MS Gothic" w:eastAsia="MS Gothic" w:hAnsi="MS Gothic" w:hint="eastAsia"/>
            </w:rPr>
            <w:t>☐</w:t>
          </w:r>
        </w:sdtContent>
      </w:sdt>
      <w:r w:rsidR="009E072F" w:rsidRPr="006414E3">
        <w:t xml:space="preserve"> </w:t>
      </w:r>
      <w:r w:rsidR="00FC748F" w:rsidRPr="006414E3">
        <w:rPr>
          <w:rFonts w:cs="Calibri"/>
        </w:rPr>
        <w:t>Other</w:t>
      </w:r>
      <w:r w:rsidR="00A7033E">
        <w:rPr>
          <w:rFonts w:cs="Calibri"/>
        </w:rPr>
        <w:t>:</w:t>
      </w:r>
      <w:r w:rsidR="00241161">
        <w:rPr>
          <w:rFonts w:cs="Calibri"/>
        </w:rPr>
        <w:tab/>
      </w:r>
    </w:p>
    <w:p w14:paraId="5DF885DA" w14:textId="77777777" w:rsidR="00FC748F" w:rsidRPr="006414E3" w:rsidRDefault="00FC748F" w:rsidP="00282964">
      <w:pPr>
        <w:spacing w:after="0" w:line="240" w:lineRule="auto"/>
        <w:rPr>
          <w:rFonts w:cs="Calibri"/>
        </w:rPr>
      </w:pPr>
    </w:p>
    <w:p w14:paraId="42117100" w14:textId="77E88A66" w:rsidR="00FC748F" w:rsidRPr="006414E3" w:rsidRDefault="00FC748F" w:rsidP="00840ED0">
      <w:pPr>
        <w:tabs>
          <w:tab w:val="left" w:leader="underscore" w:pos="9000"/>
        </w:tabs>
        <w:spacing w:after="0" w:line="240" w:lineRule="auto"/>
        <w:rPr>
          <w:rFonts w:cs="Calibri"/>
        </w:rPr>
      </w:pPr>
      <w:r w:rsidRPr="006414E3">
        <w:rPr>
          <w:rFonts w:cs="Calibri"/>
        </w:rPr>
        <w:t>The domestic worker will receive holiday premium pay of $ ________ for working on the following holidays</w:t>
      </w:r>
      <w:r w:rsidR="00241161">
        <w:rPr>
          <w:rFonts w:cs="Calibri"/>
        </w:rPr>
        <w:tab/>
      </w:r>
    </w:p>
    <w:p w14:paraId="36FFEDF2" w14:textId="26F1FD17" w:rsidR="00566D5C" w:rsidRDefault="00566D5C" w:rsidP="00840ED0">
      <w:pPr>
        <w:tabs>
          <w:tab w:val="left" w:pos="720"/>
        </w:tabs>
        <w:spacing w:before="360" w:after="120" w:line="240" w:lineRule="auto"/>
        <w:rPr>
          <w:i/>
          <w:iCs/>
        </w:rPr>
      </w:pPr>
      <w:r w:rsidRPr="006414E3">
        <w:rPr>
          <w:rFonts w:cs="Calibri"/>
          <w:b/>
          <w:bCs/>
        </w:rPr>
        <w:t>VIII</w:t>
      </w:r>
      <w:r w:rsidR="00A7033E">
        <w:rPr>
          <w:rFonts w:cs="Calibri"/>
          <w:b/>
          <w:bCs/>
        </w:rPr>
        <w:t>.</w:t>
      </w:r>
      <w:r w:rsidRPr="006414E3">
        <w:rPr>
          <w:rFonts w:cs="Calibri"/>
          <w:b/>
          <w:bCs/>
        </w:rPr>
        <w:t xml:space="preserve"> </w:t>
      </w:r>
      <w:r w:rsidR="00A7033E">
        <w:rPr>
          <w:rFonts w:cs="Calibri"/>
          <w:b/>
          <w:bCs/>
        </w:rPr>
        <w:tab/>
      </w:r>
      <w:r w:rsidRPr="006414E3">
        <w:rPr>
          <w:rFonts w:cs="Calibri"/>
          <w:b/>
          <w:bCs/>
        </w:rPr>
        <w:t>Living Accommodations</w:t>
      </w:r>
      <w:r w:rsidR="00B55E10" w:rsidRPr="006414E3">
        <w:rPr>
          <w:rFonts w:cs="Calibri"/>
          <w:b/>
          <w:bCs/>
        </w:rPr>
        <w:t xml:space="preserve"> </w:t>
      </w:r>
    </w:p>
    <w:p w14:paraId="47CCEF60" w14:textId="282802E7" w:rsidR="00241161" w:rsidRDefault="00000000" w:rsidP="00241161">
      <w:pPr>
        <w:tabs>
          <w:tab w:val="left" w:leader="underscore" w:pos="9000"/>
        </w:tabs>
        <w:spacing w:after="0" w:line="240" w:lineRule="auto"/>
        <w:rPr>
          <w:rFonts w:cs="Calibri"/>
        </w:rPr>
      </w:pPr>
      <w:sdt>
        <w:sdtPr>
          <w:id w:val="-1823267444"/>
          <w14:checkbox>
            <w14:checked w14:val="0"/>
            <w14:checkedState w14:val="2612" w14:font="MS Gothic"/>
            <w14:uncheckedState w14:val="2610" w14:font="MS Gothic"/>
          </w14:checkbox>
        </w:sdtPr>
        <w:sdtContent>
          <w:r w:rsidR="00C474CE">
            <w:rPr>
              <w:rFonts w:ascii="MS Gothic" w:eastAsia="MS Gothic" w:hAnsi="MS Gothic" w:hint="eastAsia"/>
            </w:rPr>
            <w:t>☐</w:t>
          </w:r>
        </w:sdtContent>
      </w:sdt>
      <w:r w:rsidR="00C474CE">
        <w:t xml:space="preserve">  </w:t>
      </w:r>
      <w:r w:rsidR="006D3C9A" w:rsidRPr="006414E3">
        <w:rPr>
          <w:rFonts w:cs="Calibri"/>
        </w:rPr>
        <w:t>The domestic worker will live in the following accommodations provided by the employer</w:t>
      </w:r>
      <w:r w:rsidR="004E314A">
        <w:rPr>
          <w:rFonts w:cs="Calibri"/>
        </w:rPr>
        <w:t>(s)</w:t>
      </w:r>
      <w:r w:rsidR="006D3C9A" w:rsidRPr="006414E3">
        <w:rPr>
          <w:rFonts w:cs="Calibri"/>
        </w:rPr>
        <w:t>:</w:t>
      </w:r>
      <w:r w:rsidR="00241161" w:rsidRPr="00241161">
        <w:rPr>
          <w:rFonts w:cs="Calibri"/>
        </w:rPr>
        <w:t xml:space="preserve"> </w:t>
      </w:r>
    </w:p>
    <w:p w14:paraId="47AFEC96" w14:textId="77777777" w:rsidR="00241161" w:rsidRDefault="00241161" w:rsidP="00241161">
      <w:pPr>
        <w:tabs>
          <w:tab w:val="left" w:leader="underscore" w:pos="9000"/>
        </w:tabs>
        <w:spacing w:after="0" w:line="240" w:lineRule="auto"/>
        <w:rPr>
          <w:rFonts w:cs="Calibri"/>
        </w:rPr>
      </w:pPr>
      <w:r>
        <w:rPr>
          <w:rFonts w:cs="Calibri"/>
        </w:rPr>
        <w:tab/>
      </w:r>
      <w:r>
        <w:rPr>
          <w:rFonts w:cs="Calibri"/>
        </w:rPr>
        <w:tab/>
      </w:r>
    </w:p>
    <w:p w14:paraId="73226B23" w14:textId="690972A8" w:rsidR="006D3C9A" w:rsidRPr="006414E3" w:rsidRDefault="00241161" w:rsidP="00241161">
      <w:pPr>
        <w:spacing w:after="0" w:line="240" w:lineRule="auto"/>
        <w:rPr>
          <w:rFonts w:cs="Calibri"/>
        </w:rPr>
      </w:pPr>
      <w:r>
        <w:rPr>
          <w:rFonts w:cs="Calibri"/>
        </w:rPr>
        <w:tab/>
      </w:r>
    </w:p>
    <w:p w14:paraId="43CFBF73" w14:textId="0951E2B5" w:rsidR="00241161" w:rsidRDefault="00000000" w:rsidP="00C474CE">
      <w:pPr>
        <w:tabs>
          <w:tab w:val="left" w:leader="underscore" w:pos="9000"/>
        </w:tabs>
        <w:spacing w:after="0" w:line="240" w:lineRule="auto"/>
        <w:rPr>
          <w:rFonts w:cs="Calibri"/>
        </w:rPr>
      </w:pPr>
      <w:sdt>
        <w:sdtPr>
          <w:id w:val="1739130196"/>
          <w14:checkbox>
            <w14:checked w14:val="0"/>
            <w14:checkedState w14:val="2612" w14:font="MS Gothic"/>
            <w14:uncheckedState w14:val="2610" w14:font="MS Gothic"/>
          </w14:checkbox>
        </w:sdtPr>
        <w:sdtContent>
          <w:r w:rsidR="00C474CE">
            <w:rPr>
              <w:rFonts w:ascii="MS Gothic" w:eastAsia="MS Gothic" w:hAnsi="MS Gothic" w:hint="eastAsia"/>
            </w:rPr>
            <w:t>☐</w:t>
          </w:r>
        </w:sdtContent>
      </w:sdt>
      <w:r w:rsidR="00C474CE" w:rsidRPr="006414E3">
        <w:t xml:space="preserve"> </w:t>
      </w:r>
      <w:r w:rsidR="00C474CE">
        <w:t xml:space="preserve"> </w:t>
      </w:r>
      <w:r w:rsidR="006D3C9A" w:rsidRPr="006414E3">
        <w:rPr>
          <w:rFonts w:cs="Calibri"/>
        </w:rPr>
        <w:t>Employer’s home (address and description of living quarters)</w:t>
      </w:r>
      <w:r w:rsidR="00B55E10" w:rsidRPr="006414E3">
        <w:rPr>
          <w:rFonts w:cs="Calibri"/>
        </w:rPr>
        <w:t xml:space="preserve"> </w:t>
      </w:r>
      <w:r w:rsidR="00241161">
        <w:rPr>
          <w:rFonts w:cs="Calibri"/>
        </w:rPr>
        <w:tab/>
      </w:r>
    </w:p>
    <w:p w14:paraId="13F07D44" w14:textId="77777777" w:rsidR="00241161" w:rsidRDefault="00241161" w:rsidP="00241161">
      <w:pPr>
        <w:tabs>
          <w:tab w:val="left" w:leader="underscore" w:pos="9000"/>
        </w:tabs>
        <w:spacing w:after="0" w:line="240" w:lineRule="auto"/>
        <w:rPr>
          <w:rFonts w:cs="Calibri"/>
        </w:rPr>
      </w:pPr>
      <w:r>
        <w:rPr>
          <w:rFonts w:cs="Calibri"/>
        </w:rPr>
        <w:tab/>
      </w:r>
    </w:p>
    <w:p w14:paraId="2EF6FA4F" w14:textId="77777777" w:rsidR="00241161" w:rsidRDefault="00241161" w:rsidP="00241161">
      <w:pPr>
        <w:tabs>
          <w:tab w:val="left" w:leader="underscore" w:pos="9000"/>
        </w:tabs>
        <w:spacing w:after="0" w:line="240" w:lineRule="auto"/>
        <w:rPr>
          <w:rFonts w:cs="Calibri"/>
        </w:rPr>
      </w:pPr>
      <w:r>
        <w:rPr>
          <w:rFonts w:cs="Calibri"/>
        </w:rPr>
        <w:tab/>
      </w:r>
    </w:p>
    <w:p w14:paraId="4688512C" w14:textId="0C024F0E" w:rsidR="006D3C9A" w:rsidRPr="006414E3" w:rsidRDefault="006D3C9A" w:rsidP="00840ED0">
      <w:pPr>
        <w:pStyle w:val="ListParagraph"/>
        <w:spacing w:after="0" w:line="240" w:lineRule="auto"/>
        <w:ind w:left="0"/>
        <w:rPr>
          <w:rFonts w:cs="Calibri"/>
        </w:rPr>
      </w:pPr>
    </w:p>
    <w:p w14:paraId="724B79CB" w14:textId="6581FFCE" w:rsidR="00241161" w:rsidRDefault="00000000" w:rsidP="00C474CE">
      <w:pPr>
        <w:tabs>
          <w:tab w:val="left" w:leader="underscore" w:pos="9000"/>
        </w:tabs>
        <w:spacing w:after="0" w:line="240" w:lineRule="auto"/>
        <w:rPr>
          <w:rFonts w:cs="Calibri"/>
        </w:rPr>
      </w:pPr>
      <w:sdt>
        <w:sdtPr>
          <w:id w:val="-781488655"/>
          <w14:checkbox>
            <w14:checked w14:val="0"/>
            <w14:checkedState w14:val="2612" w14:font="MS Gothic"/>
            <w14:uncheckedState w14:val="2610" w14:font="MS Gothic"/>
          </w14:checkbox>
        </w:sdtPr>
        <w:sdtContent>
          <w:r w:rsidR="00C474CE">
            <w:rPr>
              <w:rFonts w:ascii="MS Gothic" w:eastAsia="MS Gothic" w:hAnsi="MS Gothic" w:hint="eastAsia"/>
            </w:rPr>
            <w:t>☐</w:t>
          </w:r>
        </w:sdtContent>
      </w:sdt>
      <w:r w:rsidR="00C474CE" w:rsidRPr="006414E3">
        <w:t xml:space="preserve"> </w:t>
      </w:r>
      <w:r w:rsidR="00C474CE">
        <w:t xml:space="preserve"> </w:t>
      </w:r>
      <w:r w:rsidR="006D3C9A" w:rsidRPr="006414E3">
        <w:rPr>
          <w:rFonts w:cs="Calibri"/>
        </w:rPr>
        <w:t xml:space="preserve">Other location (address and description of living quarters) </w:t>
      </w:r>
      <w:r w:rsidR="00241161">
        <w:rPr>
          <w:rFonts w:cs="Calibri"/>
        </w:rPr>
        <w:tab/>
      </w:r>
    </w:p>
    <w:p w14:paraId="548C4752" w14:textId="77777777" w:rsidR="00241161" w:rsidRDefault="00241161" w:rsidP="00241161">
      <w:pPr>
        <w:tabs>
          <w:tab w:val="left" w:leader="underscore" w:pos="9000"/>
        </w:tabs>
        <w:spacing w:after="0" w:line="240" w:lineRule="auto"/>
        <w:rPr>
          <w:rFonts w:cs="Calibri"/>
        </w:rPr>
      </w:pPr>
      <w:r>
        <w:rPr>
          <w:rFonts w:cs="Calibri"/>
        </w:rPr>
        <w:tab/>
      </w:r>
    </w:p>
    <w:p w14:paraId="2085E1F3" w14:textId="77777777" w:rsidR="00241161" w:rsidRDefault="00241161" w:rsidP="00241161">
      <w:pPr>
        <w:tabs>
          <w:tab w:val="left" w:leader="underscore" w:pos="9000"/>
        </w:tabs>
        <w:spacing w:after="0" w:line="240" w:lineRule="auto"/>
        <w:rPr>
          <w:rFonts w:cs="Calibri"/>
        </w:rPr>
      </w:pPr>
      <w:r>
        <w:rPr>
          <w:rFonts w:cs="Calibri"/>
        </w:rPr>
        <w:tab/>
      </w:r>
    </w:p>
    <w:p w14:paraId="39AD3D4F" w14:textId="24990841" w:rsidR="006D3C9A" w:rsidRPr="006414E3" w:rsidRDefault="006D3C9A" w:rsidP="00840ED0">
      <w:pPr>
        <w:pStyle w:val="ListParagraph"/>
        <w:spacing w:after="0" w:line="240" w:lineRule="auto"/>
        <w:ind w:left="0"/>
        <w:rPr>
          <w:rFonts w:cs="Calibri"/>
        </w:rPr>
      </w:pPr>
    </w:p>
    <w:p w14:paraId="64E10062" w14:textId="3BE49D32" w:rsidR="00FF6C20" w:rsidRPr="006414E3" w:rsidRDefault="00B55E10" w:rsidP="00840ED0">
      <w:pPr>
        <w:tabs>
          <w:tab w:val="left" w:leader="underscore" w:pos="9000"/>
        </w:tabs>
        <w:spacing w:after="0" w:line="240" w:lineRule="auto"/>
        <w:rPr>
          <w:rFonts w:cs="Calibri"/>
        </w:rPr>
      </w:pPr>
      <w:r w:rsidRPr="006414E3">
        <w:rPr>
          <w:rFonts w:cs="Calibri"/>
        </w:rPr>
        <w:t xml:space="preserve">Monetary value </w:t>
      </w:r>
      <w:r w:rsidR="00FF6C20" w:rsidRPr="006414E3">
        <w:rPr>
          <w:rFonts w:cs="Calibri"/>
        </w:rPr>
        <w:t>of housing provided</w:t>
      </w:r>
      <w:r w:rsidR="005C3F69">
        <w:rPr>
          <w:rFonts w:cs="Calibri"/>
        </w:rPr>
        <w:t xml:space="preserve"> </w:t>
      </w:r>
      <w:r w:rsidR="00241161">
        <w:rPr>
          <w:rFonts w:cs="Calibri"/>
        </w:rPr>
        <w:tab/>
      </w:r>
    </w:p>
    <w:p w14:paraId="7E8F613D" w14:textId="31473CDB" w:rsidR="00B2443A" w:rsidRPr="001B2B80" w:rsidRDefault="005C352E" w:rsidP="00241161">
      <w:pPr>
        <w:spacing w:after="0" w:line="240" w:lineRule="auto"/>
        <w:rPr>
          <w:rFonts w:cs="Calibri"/>
        </w:rPr>
      </w:pPr>
      <w:r w:rsidRPr="006414E3">
        <w:rPr>
          <w:rFonts w:cs="Calibri"/>
        </w:rPr>
        <w:t xml:space="preserve"> </w:t>
      </w:r>
    </w:p>
    <w:p w14:paraId="7C2D257E" w14:textId="64FAF6CA" w:rsidR="009F08FF" w:rsidRPr="006414E3" w:rsidRDefault="00000000" w:rsidP="00840ED0">
      <w:pPr>
        <w:pStyle w:val="ListParagraph"/>
        <w:spacing w:after="0" w:line="240" w:lineRule="auto"/>
        <w:ind w:left="0"/>
        <w:contextualSpacing w:val="0"/>
        <w:rPr>
          <w:rFonts w:cs="Calibri"/>
        </w:rPr>
      </w:pPr>
      <w:sdt>
        <w:sdtPr>
          <w:id w:val="1098674994"/>
          <w14:checkbox>
            <w14:checked w14:val="0"/>
            <w14:checkedState w14:val="2612" w14:font="MS Gothic"/>
            <w14:uncheckedState w14:val="2610" w14:font="MS Gothic"/>
          </w14:checkbox>
        </w:sdtPr>
        <w:sdtContent>
          <w:r w:rsidR="00C474CE">
            <w:rPr>
              <w:rFonts w:ascii="MS Gothic" w:eastAsia="MS Gothic" w:hAnsi="MS Gothic" w:hint="eastAsia"/>
            </w:rPr>
            <w:t>☐</w:t>
          </w:r>
        </w:sdtContent>
      </w:sdt>
      <w:r w:rsidR="00C474CE" w:rsidRPr="006414E3">
        <w:t xml:space="preserve"> </w:t>
      </w:r>
      <w:r w:rsidR="00C474CE">
        <w:t xml:space="preserve"> </w:t>
      </w:r>
      <w:r w:rsidR="009F08FF" w:rsidRPr="006414E3">
        <w:rPr>
          <w:rFonts w:cs="Calibri"/>
        </w:rPr>
        <w:t>Employer</w:t>
      </w:r>
      <w:r w:rsidR="00FA6B05">
        <w:rPr>
          <w:rFonts w:cs="Calibri"/>
        </w:rPr>
        <w:t>(s)</w:t>
      </w:r>
      <w:r w:rsidR="009F08FF" w:rsidRPr="006414E3">
        <w:rPr>
          <w:rFonts w:cs="Calibri"/>
        </w:rPr>
        <w:t xml:space="preserve"> require</w:t>
      </w:r>
      <w:r w:rsidR="00FA6B05">
        <w:rPr>
          <w:rFonts w:cs="Calibri"/>
        </w:rPr>
        <w:t>(</w:t>
      </w:r>
      <w:r w:rsidR="009F08FF" w:rsidRPr="006414E3">
        <w:rPr>
          <w:rFonts w:cs="Calibri"/>
        </w:rPr>
        <w:t>s</w:t>
      </w:r>
      <w:r w:rsidR="00FA6B05">
        <w:rPr>
          <w:rFonts w:cs="Calibri"/>
        </w:rPr>
        <w:t>)</w:t>
      </w:r>
      <w:r w:rsidR="009F08FF" w:rsidRPr="006414E3">
        <w:rPr>
          <w:rFonts w:cs="Calibri"/>
        </w:rPr>
        <w:t xml:space="preserve"> that the domestic worker reside at this location.</w:t>
      </w:r>
      <w:r w:rsidR="00B55E10" w:rsidRPr="006414E3">
        <w:rPr>
          <w:rFonts w:cs="Calibri"/>
        </w:rPr>
        <w:t xml:space="preserve"> </w:t>
      </w:r>
    </w:p>
    <w:p w14:paraId="0208556E" w14:textId="77777777" w:rsidR="009F08FF" w:rsidRPr="006414E3" w:rsidRDefault="009F08FF" w:rsidP="00241161">
      <w:pPr>
        <w:spacing w:after="0" w:line="240" w:lineRule="auto"/>
        <w:rPr>
          <w:rFonts w:cs="Calibri"/>
        </w:rPr>
      </w:pPr>
    </w:p>
    <w:p w14:paraId="1527C3EC" w14:textId="4B214880" w:rsidR="00241161" w:rsidRDefault="00000000" w:rsidP="00C474CE">
      <w:pPr>
        <w:tabs>
          <w:tab w:val="left" w:leader="underscore" w:pos="9000"/>
        </w:tabs>
        <w:spacing w:after="0" w:line="240" w:lineRule="auto"/>
        <w:rPr>
          <w:rFonts w:cs="Calibri"/>
        </w:rPr>
      </w:pPr>
      <w:sdt>
        <w:sdtPr>
          <w:id w:val="-614370004"/>
          <w14:checkbox>
            <w14:checked w14:val="0"/>
            <w14:checkedState w14:val="2612" w14:font="MS Gothic"/>
            <w14:uncheckedState w14:val="2610" w14:font="MS Gothic"/>
          </w14:checkbox>
        </w:sdtPr>
        <w:sdtContent>
          <w:r w:rsidR="00C474CE">
            <w:rPr>
              <w:rFonts w:ascii="MS Gothic" w:eastAsia="MS Gothic" w:hAnsi="MS Gothic" w:hint="eastAsia"/>
            </w:rPr>
            <w:t>☐</w:t>
          </w:r>
        </w:sdtContent>
      </w:sdt>
      <w:r w:rsidR="00C474CE" w:rsidRPr="006414E3">
        <w:t xml:space="preserve"> </w:t>
      </w:r>
      <w:r w:rsidR="00C474CE">
        <w:t xml:space="preserve"> </w:t>
      </w:r>
      <w:r w:rsidR="009F08FF" w:rsidRPr="006414E3">
        <w:rPr>
          <w:rFonts w:cs="Calibri"/>
        </w:rPr>
        <w:t>Employer</w:t>
      </w:r>
      <w:r w:rsidR="00675697">
        <w:rPr>
          <w:rFonts w:cs="Calibri"/>
        </w:rPr>
        <w:t>(s)</w:t>
      </w:r>
      <w:r w:rsidR="009F08FF" w:rsidRPr="006414E3">
        <w:rPr>
          <w:rFonts w:cs="Calibri"/>
        </w:rPr>
        <w:t xml:space="preserve"> will not enter the domestic worker’s designated living quarters except under these conditions</w:t>
      </w:r>
      <w:r w:rsidR="00241161">
        <w:rPr>
          <w:rFonts w:cs="Calibri"/>
        </w:rPr>
        <w:tab/>
      </w:r>
    </w:p>
    <w:p w14:paraId="6DDC32F5" w14:textId="1114A4CE" w:rsidR="00555F79" w:rsidRPr="006414E3" w:rsidRDefault="00241161" w:rsidP="00840ED0">
      <w:pPr>
        <w:tabs>
          <w:tab w:val="left" w:leader="underscore" w:pos="9000"/>
        </w:tabs>
        <w:spacing w:after="0" w:line="240" w:lineRule="auto"/>
        <w:rPr>
          <w:rFonts w:cs="Calibri"/>
        </w:rPr>
      </w:pPr>
      <w:r>
        <w:rPr>
          <w:rFonts w:cs="Calibri"/>
        </w:rPr>
        <w:tab/>
      </w:r>
    </w:p>
    <w:p w14:paraId="03DC11D0" w14:textId="77777777" w:rsidR="009F08FF" w:rsidRPr="006414E3" w:rsidRDefault="009F08FF" w:rsidP="00241161">
      <w:pPr>
        <w:spacing w:after="0" w:line="240" w:lineRule="auto"/>
        <w:rPr>
          <w:rFonts w:cs="Calibri"/>
        </w:rPr>
      </w:pPr>
    </w:p>
    <w:p w14:paraId="1C7D9965" w14:textId="080CC6AC" w:rsidR="00241161" w:rsidRDefault="00000000" w:rsidP="00C474CE">
      <w:pPr>
        <w:tabs>
          <w:tab w:val="left" w:leader="underscore" w:pos="9000"/>
        </w:tabs>
        <w:spacing w:after="0" w:line="240" w:lineRule="auto"/>
        <w:rPr>
          <w:rFonts w:cs="Calibri"/>
        </w:rPr>
      </w:pPr>
      <w:sdt>
        <w:sdtPr>
          <w:id w:val="2145077267"/>
          <w14:checkbox>
            <w14:checked w14:val="0"/>
            <w14:checkedState w14:val="2612" w14:font="MS Gothic"/>
            <w14:uncheckedState w14:val="2610" w14:font="MS Gothic"/>
          </w14:checkbox>
        </w:sdtPr>
        <w:sdtContent>
          <w:r w:rsidR="00C474CE">
            <w:rPr>
              <w:rFonts w:ascii="MS Gothic" w:eastAsia="MS Gothic" w:hAnsi="MS Gothic" w:hint="eastAsia"/>
            </w:rPr>
            <w:t>☐</w:t>
          </w:r>
        </w:sdtContent>
      </w:sdt>
      <w:r w:rsidR="00C474CE" w:rsidRPr="006414E3">
        <w:t xml:space="preserve"> </w:t>
      </w:r>
      <w:r w:rsidR="00C474CE">
        <w:t xml:space="preserve"> </w:t>
      </w:r>
      <w:r w:rsidR="00943720" w:rsidRPr="006414E3">
        <w:rPr>
          <w:rFonts w:cs="Calibri"/>
        </w:rPr>
        <w:t>The domestic worker will have the following opportunity to access telephone and Internet services on premises</w:t>
      </w:r>
      <w:r w:rsidR="005C3F69">
        <w:rPr>
          <w:rFonts w:cs="Calibri"/>
        </w:rPr>
        <w:t xml:space="preserve"> </w:t>
      </w:r>
      <w:r w:rsidR="00241161">
        <w:rPr>
          <w:rFonts w:cs="Calibri"/>
        </w:rPr>
        <w:tab/>
      </w:r>
    </w:p>
    <w:p w14:paraId="19727DE7" w14:textId="77777777" w:rsidR="00241161" w:rsidRDefault="00241161" w:rsidP="00241161">
      <w:pPr>
        <w:tabs>
          <w:tab w:val="left" w:leader="underscore" w:pos="9000"/>
        </w:tabs>
        <w:spacing w:after="0" w:line="240" w:lineRule="auto"/>
        <w:rPr>
          <w:rFonts w:cs="Calibri"/>
        </w:rPr>
      </w:pPr>
      <w:r>
        <w:rPr>
          <w:rFonts w:cs="Calibri"/>
        </w:rPr>
        <w:tab/>
      </w:r>
    </w:p>
    <w:p w14:paraId="0F8D65E3" w14:textId="77777777" w:rsidR="00943720" w:rsidRPr="006414E3" w:rsidRDefault="00943720" w:rsidP="00840ED0">
      <w:pPr>
        <w:rPr>
          <w:rFonts w:cs="Calibri"/>
        </w:rPr>
      </w:pPr>
    </w:p>
    <w:p w14:paraId="2DCCC737" w14:textId="1AE9CA2E" w:rsidR="009F08FF" w:rsidRPr="006414E3" w:rsidRDefault="00D147E1" w:rsidP="56F975A7">
      <w:pPr>
        <w:pBdr>
          <w:top w:val="single" w:sz="4" w:space="1" w:color="auto"/>
          <w:left w:val="single" w:sz="4" w:space="4" w:color="auto"/>
          <w:bottom w:val="single" w:sz="4" w:space="1" w:color="auto"/>
          <w:right w:val="single" w:sz="4" w:space="4" w:color="auto"/>
        </w:pBdr>
        <w:spacing w:after="0" w:line="240" w:lineRule="auto"/>
        <w:rPr>
          <w:rFonts w:cs="Calibri"/>
          <w:b/>
          <w:bCs/>
          <w:sz w:val="26"/>
          <w:szCs w:val="26"/>
        </w:rPr>
      </w:pPr>
      <w:r w:rsidRPr="006414E3">
        <w:rPr>
          <w:rFonts w:cs="Calibri"/>
          <w:b/>
          <w:bCs/>
          <w:sz w:val="26"/>
          <w:szCs w:val="26"/>
        </w:rPr>
        <w:t>Privacy</w:t>
      </w:r>
      <w:r w:rsidR="00E30E80">
        <w:rPr>
          <w:rFonts w:cs="Calibri"/>
          <w:b/>
          <w:bCs/>
          <w:sz w:val="26"/>
          <w:szCs w:val="26"/>
        </w:rPr>
        <w:t xml:space="preserve"> </w:t>
      </w:r>
      <w:r w:rsidR="00E30E80">
        <w:rPr>
          <w:rStyle w:val="eop"/>
          <w:rFonts w:ascii="Aptos" w:hAnsi="Aptos"/>
          <w:color w:val="000000"/>
          <w:shd w:val="clear" w:color="auto" w:fill="FFFFFF"/>
        </w:rPr>
        <w:t> </w:t>
      </w:r>
    </w:p>
    <w:p w14:paraId="6D538D8F" w14:textId="7DF439DD" w:rsidR="002A2D6D" w:rsidRPr="006414E3" w:rsidRDefault="00D147E1" w:rsidP="000523D6">
      <w:pPr>
        <w:pBdr>
          <w:top w:val="single" w:sz="4" w:space="1" w:color="auto"/>
          <w:left w:val="single" w:sz="4" w:space="4" w:color="auto"/>
          <w:bottom w:val="single" w:sz="4" w:space="1" w:color="auto"/>
          <w:right w:val="single" w:sz="4" w:space="4" w:color="auto"/>
        </w:pBdr>
        <w:spacing w:after="0" w:line="240" w:lineRule="auto"/>
        <w:rPr>
          <w:rFonts w:cs="Calibri"/>
        </w:rPr>
      </w:pPr>
      <w:r w:rsidRPr="006414E3">
        <w:rPr>
          <w:b/>
          <w:bCs/>
        </w:rPr>
        <w:t>Domestic Workers’ Bill of Rights (N.J.S.A. 34:11-7</w:t>
      </w:r>
      <w:r w:rsidR="001B2B80">
        <w:rPr>
          <w:b/>
          <w:bCs/>
        </w:rPr>
        <w:t>5</w:t>
      </w:r>
      <w:r w:rsidRPr="006414E3">
        <w:rPr>
          <w:b/>
          <w:bCs/>
        </w:rPr>
        <w:t>)</w:t>
      </w:r>
      <w:r w:rsidRPr="006414E3">
        <w:rPr>
          <w:rFonts w:cs="Calibri"/>
          <w:b/>
          <w:bCs/>
        </w:rPr>
        <w:t xml:space="preserve"> </w:t>
      </w:r>
      <w:r w:rsidR="00E30E80">
        <w:rPr>
          <w:rStyle w:val="eop"/>
          <w:rFonts w:ascii="Aptos" w:hAnsi="Aptos"/>
          <w:color w:val="000000"/>
          <w:shd w:val="clear" w:color="auto" w:fill="FFFFFF"/>
        </w:rPr>
        <w:t> </w:t>
      </w:r>
    </w:p>
    <w:p w14:paraId="2B88D55E" w14:textId="4A8CE4C6" w:rsidR="002A2D6D" w:rsidRPr="006414E3" w:rsidRDefault="00336232" w:rsidP="00840ED0">
      <w:pPr>
        <w:pBdr>
          <w:top w:val="single" w:sz="4" w:space="1" w:color="auto"/>
          <w:left w:val="single" w:sz="4" w:space="4" w:color="auto"/>
          <w:bottom w:val="single" w:sz="4" w:space="1" w:color="auto"/>
          <w:right w:val="single" w:sz="4" w:space="4" w:color="auto"/>
        </w:pBdr>
        <w:spacing w:before="120" w:after="0" w:line="240" w:lineRule="auto"/>
        <w:rPr>
          <w:rFonts w:cs="Calibri"/>
        </w:rPr>
      </w:pPr>
      <w:r w:rsidRPr="006414E3">
        <w:rPr>
          <w:rFonts w:cs="Calibri"/>
        </w:rPr>
        <w:t>T</w:t>
      </w:r>
      <w:r w:rsidR="002A2D6D" w:rsidRPr="006414E3">
        <w:rPr>
          <w:rFonts w:cs="Calibri"/>
        </w:rPr>
        <w:t>he employer of a domestic worker is expressly prohibited from the following:</w:t>
      </w:r>
    </w:p>
    <w:p w14:paraId="62AC7910" w14:textId="6C1F25D7" w:rsidR="002A2D6D" w:rsidRPr="006414E3" w:rsidRDefault="003E6B87" w:rsidP="00840ED0">
      <w:pPr>
        <w:pBdr>
          <w:top w:val="single" w:sz="4" w:space="1" w:color="auto"/>
          <w:left w:val="single" w:sz="4" w:space="4" w:color="auto"/>
          <w:bottom w:val="single" w:sz="4" w:space="1" w:color="auto"/>
          <w:right w:val="single" w:sz="4" w:space="4" w:color="auto"/>
        </w:pBdr>
        <w:spacing w:before="120" w:after="0" w:line="240" w:lineRule="auto"/>
        <w:ind w:left="270" w:hanging="270"/>
        <w:rPr>
          <w:rFonts w:cs="Calibri"/>
        </w:rPr>
      </w:pPr>
      <w:r w:rsidRPr="006414E3">
        <w:rPr>
          <w:rFonts w:cs="Calibri"/>
        </w:rPr>
        <w:t xml:space="preserve">1. </w:t>
      </w:r>
      <w:r w:rsidR="002A2D6D" w:rsidRPr="006414E3">
        <w:rPr>
          <w:rFonts w:cs="Calibri"/>
        </w:rPr>
        <w:t>Keeping or holding the original copies of any personal documents of a domestic worker,</w:t>
      </w:r>
      <w:r w:rsidRPr="006414E3">
        <w:rPr>
          <w:rFonts w:cs="Calibri"/>
        </w:rPr>
        <w:t xml:space="preserve"> or</w:t>
      </w:r>
    </w:p>
    <w:p w14:paraId="15019D56" w14:textId="4456C32B" w:rsidR="002A2D6D" w:rsidRPr="006414E3" w:rsidRDefault="003E6B87" w:rsidP="00840ED0">
      <w:pPr>
        <w:pBdr>
          <w:top w:val="single" w:sz="4" w:space="1" w:color="auto"/>
          <w:left w:val="single" w:sz="4" w:space="4" w:color="auto"/>
          <w:bottom w:val="single" w:sz="4" w:space="1" w:color="auto"/>
          <w:right w:val="single" w:sz="4" w:space="4" w:color="auto"/>
        </w:pBdr>
        <w:spacing w:before="120" w:after="0" w:line="240" w:lineRule="auto"/>
        <w:ind w:left="270" w:hanging="270"/>
        <w:rPr>
          <w:rFonts w:cs="Calibri"/>
        </w:rPr>
      </w:pPr>
      <w:r w:rsidRPr="006414E3">
        <w:rPr>
          <w:rFonts w:cs="Calibri"/>
        </w:rPr>
        <w:t xml:space="preserve">2. </w:t>
      </w:r>
      <w:r w:rsidR="002A2D6D" w:rsidRPr="006414E3">
        <w:rPr>
          <w:rFonts w:cs="Calibri"/>
        </w:rPr>
        <w:t xml:space="preserve">Monitoring or recording, through any means, the activities of a domestic worker either (a) using any bathroom or similar facilities, (b) in the living quarters of a domestic worker, or (c) </w:t>
      </w:r>
      <w:r w:rsidRPr="006414E3">
        <w:rPr>
          <w:rFonts w:cs="Calibri"/>
        </w:rPr>
        <w:t>while the worker is engaged in any activities associated with dressing or changing clothes, or</w:t>
      </w:r>
    </w:p>
    <w:p w14:paraId="70B8125B" w14:textId="580108A0" w:rsidR="00B55E10" w:rsidRPr="006414E3" w:rsidRDefault="003E6B87" w:rsidP="00840ED0">
      <w:pPr>
        <w:pBdr>
          <w:top w:val="single" w:sz="4" w:space="1" w:color="auto"/>
          <w:left w:val="single" w:sz="4" w:space="4" w:color="auto"/>
          <w:bottom w:val="single" w:sz="4" w:space="1" w:color="auto"/>
          <w:right w:val="single" w:sz="4" w:space="4" w:color="auto"/>
        </w:pBdr>
        <w:spacing w:before="120" w:after="0" w:line="240" w:lineRule="auto"/>
        <w:ind w:left="270" w:hanging="270"/>
        <w:rPr>
          <w:rFonts w:cs="Calibri"/>
        </w:rPr>
      </w:pPr>
      <w:r w:rsidRPr="006414E3">
        <w:rPr>
          <w:rFonts w:cs="Calibri"/>
        </w:rPr>
        <w:t>3. Monitoring, recording, or interfering with the private communications of a domestic worker.</w:t>
      </w:r>
    </w:p>
    <w:p w14:paraId="33B24B7D" w14:textId="2F9FC3B3" w:rsidR="00B55E10" w:rsidRPr="006414E3" w:rsidRDefault="00B55E10" w:rsidP="56F975A7">
      <w:pPr>
        <w:pBdr>
          <w:top w:val="single" w:sz="4" w:space="1" w:color="auto"/>
          <w:left w:val="single" w:sz="4" w:space="4" w:color="auto"/>
          <w:bottom w:val="single" w:sz="4" w:space="1" w:color="auto"/>
          <w:right w:val="single" w:sz="4" w:space="4" w:color="auto"/>
        </w:pBdr>
        <w:spacing w:after="0" w:line="240" w:lineRule="auto"/>
        <w:rPr>
          <w:rFonts w:cs="Calibri"/>
        </w:rPr>
      </w:pPr>
    </w:p>
    <w:p w14:paraId="2DC68AE7" w14:textId="77777777" w:rsidR="008926B4" w:rsidRDefault="008926B4" w:rsidP="00840ED0">
      <w:pPr>
        <w:spacing w:after="120" w:line="240" w:lineRule="auto"/>
        <w:rPr>
          <w:rFonts w:cs="Calibri"/>
        </w:rPr>
      </w:pPr>
    </w:p>
    <w:p w14:paraId="4481F909" w14:textId="77777777" w:rsidR="00F6202B" w:rsidRDefault="00F6202B" w:rsidP="00840ED0">
      <w:pPr>
        <w:spacing w:after="120" w:line="240" w:lineRule="auto"/>
        <w:rPr>
          <w:rFonts w:cs="Calibri"/>
        </w:rPr>
      </w:pPr>
    </w:p>
    <w:p w14:paraId="799F803D" w14:textId="77777777" w:rsidR="00F6202B" w:rsidRPr="006414E3" w:rsidRDefault="00F6202B" w:rsidP="00840ED0">
      <w:pPr>
        <w:spacing w:after="120" w:line="240" w:lineRule="auto"/>
        <w:rPr>
          <w:rFonts w:cs="Calibri"/>
        </w:rPr>
      </w:pPr>
    </w:p>
    <w:p w14:paraId="2C680F34" w14:textId="116D2366" w:rsidR="00EB0C54" w:rsidRPr="006414E3" w:rsidRDefault="00DA4FE5" w:rsidP="00840ED0">
      <w:pPr>
        <w:spacing w:after="120" w:line="240" w:lineRule="auto"/>
        <w:rPr>
          <w:rFonts w:cs="Calibri"/>
          <w:b/>
          <w:bCs/>
        </w:rPr>
      </w:pPr>
      <w:r w:rsidRPr="006414E3">
        <w:rPr>
          <w:rFonts w:cs="Calibri"/>
          <w:b/>
          <w:bCs/>
        </w:rPr>
        <w:lastRenderedPageBreak/>
        <w:t>IX</w:t>
      </w:r>
      <w:r w:rsidR="00A7033E">
        <w:rPr>
          <w:rFonts w:cs="Calibri"/>
          <w:b/>
          <w:bCs/>
        </w:rPr>
        <w:t>.</w:t>
      </w:r>
      <w:r w:rsidRPr="006414E3">
        <w:rPr>
          <w:rFonts w:cs="Calibri"/>
          <w:b/>
          <w:bCs/>
        </w:rPr>
        <w:t xml:space="preserve"> </w:t>
      </w:r>
      <w:r w:rsidR="00A7033E">
        <w:rPr>
          <w:rFonts w:cs="Calibri"/>
          <w:b/>
          <w:bCs/>
        </w:rPr>
        <w:tab/>
      </w:r>
      <w:r w:rsidRPr="006414E3">
        <w:rPr>
          <w:rFonts w:cs="Calibri"/>
          <w:b/>
          <w:bCs/>
        </w:rPr>
        <w:t>Raising and Addressing Grievances</w:t>
      </w:r>
      <w:r w:rsidR="00B55E10" w:rsidRPr="006414E3">
        <w:rPr>
          <w:rFonts w:cs="Calibri"/>
          <w:b/>
          <w:bCs/>
        </w:rPr>
        <w:t xml:space="preserve"> </w:t>
      </w:r>
    </w:p>
    <w:p w14:paraId="269982A3" w14:textId="7AF5846C" w:rsidR="00B76939" w:rsidRDefault="00DA4FE5" w:rsidP="00B76939">
      <w:pPr>
        <w:tabs>
          <w:tab w:val="left" w:leader="underscore" w:pos="9000"/>
        </w:tabs>
        <w:spacing w:after="0" w:line="240" w:lineRule="auto"/>
        <w:rPr>
          <w:rFonts w:cs="Calibri"/>
        </w:rPr>
      </w:pPr>
      <w:r w:rsidRPr="006414E3">
        <w:rPr>
          <w:rFonts w:cs="Calibri"/>
        </w:rPr>
        <w:t>The employer</w:t>
      </w:r>
      <w:r w:rsidR="00F813A2">
        <w:rPr>
          <w:rFonts w:cs="Calibri"/>
        </w:rPr>
        <w:t>(s)</w:t>
      </w:r>
      <w:r w:rsidRPr="006414E3">
        <w:rPr>
          <w:rFonts w:cs="Calibri"/>
        </w:rPr>
        <w:t xml:space="preserve"> and the domestic worker will use the following process to raise and address grievances</w:t>
      </w:r>
      <w:r w:rsidR="00B76939" w:rsidRPr="006414E3">
        <w:rPr>
          <w:rFonts w:cs="Calibri"/>
        </w:rPr>
        <w:t xml:space="preserve"> </w:t>
      </w:r>
      <w:r w:rsidR="00B76939">
        <w:rPr>
          <w:rFonts w:cs="Calibri"/>
        </w:rPr>
        <w:tab/>
      </w:r>
    </w:p>
    <w:p w14:paraId="6A357284" w14:textId="77777777" w:rsidR="00B76939" w:rsidRDefault="00B76939" w:rsidP="00B76939">
      <w:pPr>
        <w:tabs>
          <w:tab w:val="left" w:leader="underscore" w:pos="9000"/>
        </w:tabs>
        <w:spacing w:after="0" w:line="240" w:lineRule="auto"/>
        <w:rPr>
          <w:rFonts w:cs="Calibri"/>
        </w:rPr>
      </w:pPr>
      <w:r>
        <w:rPr>
          <w:rFonts w:cs="Calibri"/>
        </w:rPr>
        <w:tab/>
      </w:r>
    </w:p>
    <w:p w14:paraId="759E254D" w14:textId="77777777" w:rsidR="00B76939" w:rsidRDefault="00B76939" w:rsidP="00B76939">
      <w:pPr>
        <w:tabs>
          <w:tab w:val="left" w:leader="underscore" w:pos="9000"/>
        </w:tabs>
        <w:spacing w:after="0" w:line="240" w:lineRule="auto"/>
        <w:rPr>
          <w:rFonts w:cs="Calibri"/>
        </w:rPr>
      </w:pPr>
      <w:r>
        <w:rPr>
          <w:rFonts w:cs="Calibri"/>
        </w:rPr>
        <w:tab/>
      </w:r>
    </w:p>
    <w:p w14:paraId="4F830D57" w14:textId="77777777" w:rsidR="00DA4FE5" w:rsidRPr="006414E3" w:rsidRDefault="00DA4FE5" w:rsidP="00282964">
      <w:pPr>
        <w:spacing w:after="0" w:line="240" w:lineRule="auto"/>
        <w:rPr>
          <w:rFonts w:cs="Calibri"/>
        </w:rPr>
      </w:pPr>
    </w:p>
    <w:p w14:paraId="1A7C79D7" w14:textId="6740226E" w:rsidR="00BD0EA2" w:rsidRPr="006414E3" w:rsidRDefault="00BD0EA2" w:rsidP="00840ED0">
      <w:pPr>
        <w:spacing w:after="120" w:line="240" w:lineRule="auto"/>
        <w:rPr>
          <w:rFonts w:cs="Calibri"/>
          <w:b/>
          <w:bCs/>
        </w:rPr>
      </w:pPr>
      <w:r w:rsidRPr="006414E3">
        <w:rPr>
          <w:rFonts w:cs="Calibri"/>
          <w:b/>
          <w:bCs/>
        </w:rPr>
        <w:t>X</w:t>
      </w:r>
      <w:r w:rsidR="00A7033E">
        <w:rPr>
          <w:rFonts w:cs="Calibri"/>
          <w:b/>
          <w:bCs/>
        </w:rPr>
        <w:t>.</w:t>
      </w:r>
      <w:r w:rsidR="00A7033E">
        <w:rPr>
          <w:rFonts w:cs="Calibri"/>
          <w:b/>
          <w:bCs/>
        </w:rPr>
        <w:tab/>
      </w:r>
      <w:r w:rsidRPr="006414E3">
        <w:rPr>
          <w:rFonts w:cs="Calibri"/>
          <w:b/>
          <w:bCs/>
        </w:rPr>
        <w:t>Workers’ Compensation</w:t>
      </w:r>
      <w:r w:rsidR="00B55E10" w:rsidRPr="006414E3">
        <w:rPr>
          <w:rFonts w:cs="Calibri"/>
          <w:b/>
          <w:bCs/>
        </w:rPr>
        <w:t xml:space="preserve"> </w:t>
      </w:r>
    </w:p>
    <w:p w14:paraId="0DFCF6F3" w14:textId="0F565819" w:rsidR="001B2B80" w:rsidRPr="006414E3" w:rsidRDefault="001B2B80" w:rsidP="00840ED0">
      <w:pPr>
        <w:spacing w:before="120" w:after="0" w:line="240" w:lineRule="auto"/>
        <w:rPr>
          <w:rFonts w:cs="Calibri"/>
        </w:rPr>
      </w:pPr>
      <w:r w:rsidRPr="578668D5">
        <w:rPr>
          <w:rStyle w:val="cf01"/>
          <w:rFonts w:asciiTheme="minorHAnsi" w:hAnsiTheme="minorHAnsi" w:cs="Calibri"/>
          <w:sz w:val="22"/>
          <w:szCs w:val="22"/>
        </w:rPr>
        <w:t>Under N.J.S.A. 34:15-92, each employer of a domestic worker must provide written notice to the domestic worker of workers compensation insurance coverage and cancellation of a policy.</w:t>
      </w:r>
    </w:p>
    <w:p w14:paraId="00C61F2E" w14:textId="596CCDE9" w:rsidR="00B3283C" w:rsidRPr="006414E3" w:rsidRDefault="7FE49B87" w:rsidP="00840ED0">
      <w:pPr>
        <w:spacing w:before="120" w:after="0" w:line="240" w:lineRule="auto"/>
        <w:rPr>
          <w:rFonts w:cs="Calibri"/>
        </w:rPr>
      </w:pPr>
      <w:r w:rsidRPr="578668D5">
        <w:rPr>
          <w:rFonts w:cs="Calibri"/>
        </w:rPr>
        <w:t xml:space="preserve">If a domestic worker is injured on the job, the domestic worker may be eligible to collect workers’ compensation benefits.  </w:t>
      </w:r>
    </w:p>
    <w:p w14:paraId="1A7CCA76" w14:textId="41409B65" w:rsidR="00B3283C" w:rsidRPr="006414E3" w:rsidRDefault="00B3283C" w:rsidP="00840ED0">
      <w:pPr>
        <w:spacing w:before="120" w:after="0" w:line="240" w:lineRule="auto"/>
        <w:rPr>
          <w:rFonts w:cs="Calibri"/>
        </w:rPr>
      </w:pPr>
      <w:r w:rsidRPr="27D16FDF">
        <w:rPr>
          <w:rFonts w:cs="Calibri"/>
        </w:rPr>
        <w:t xml:space="preserve">Learn more at </w:t>
      </w:r>
      <w:hyperlink r:id="rId21">
        <w:r w:rsidRPr="27D16FDF">
          <w:rPr>
            <w:rStyle w:val="Hyperlink"/>
            <w:rFonts w:cs="Calibri"/>
          </w:rPr>
          <w:t>nj.gov/labor/</w:t>
        </w:r>
        <w:proofErr w:type="spellStart"/>
        <w:r w:rsidRPr="27D16FDF">
          <w:rPr>
            <w:rStyle w:val="Hyperlink"/>
            <w:rFonts w:cs="Calibri"/>
          </w:rPr>
          <w:t>wc</w:t>
        </w:r>
        <w:proofErr w:type="spellEnd"/>
      </w:hyperlink>
      <w:r w:rsidRPr="27D16FDF">
        <w:rPr>
          <w:rFonts w:cs="Calibri"/>
        </w:rPr>
        <w:t>.</w:t>
      </w:r>
    </w:p>
    <w:p w14:paraId="7D49EE35" w14:textId="77777777" w:rsidR="00B55E10" w:rsidRPr="006414E3" w:rsidRDefault="00B55E10" w:rsidP="00282964">
      <w:pPr>
        <w:spacing w:after="0" w:line="240" w:lineRule="auto"/>
        <w:rPr>
          <w:rFonts w:cs="Calibri"/>
        </w:rPr>
      </w:pPr>
    </w:p>
    <w:p w14:paraId="72E9979E" w14:textId="2AA6CB92" w:rsidR="322196B6" w:rsidRPr="006414E3" w:rsidRDefault="322196B6" w:rsidP="322196B6">
      <w:pPr>
        <w:spacing w:after="0" w:line="240" w:lineRule="auto"/>
        <w:rPr>
          <w:rFonts w:cs="Calibri"/>
        </w:rPr>
      </w:pPr>
    </w:p>
    <w:p w14:paraId="2693CC89" w14:textId="303CA840" w:rsidR="00346362" w:rsidRPr="006414E3" w:rsidRDefault="00346362" w:rsidP="00840ED0">
      <w:pPr>
        <w:spacing w:after="120" w:line="240" w:lineRule="auto"/>
        <w:rPr>
          <w:rFonts w:cs="Calibri"/>
          <w:b/>
          <w:bCs/>
        </w:rPr>
      </w:pPr>
      <w:r w:rsidRPr="006414E3">
        <w:rPr>
          <w:rFonts w:cs="Calibri"/>
          <w:b/>
          <w:bCs/>
        </w:rPr>
        <w:t>XI</w:t>
      </w:r>
      <w:r w:rsidR="00A7033E">
        <w:rPr>
          <w:rFonts w:cs="Calibri"/>
          <w:b/>
          <w:bCs/>
        </w:rPr>
        <w:t>.</w:t>
      </w:r>
      <w:r w:rsidRPr="006414E3">
        <w:rPr>
          <w:rFonts w:cs="Calibri"/>
          <w:b/>
          <w:bCs/>
        </w:rPr>
        <w:t xml:space="preserve"> </w:t>
      </w:r>
      <w:r w:rsidR="00A7033E">
        <w:rPr>
          <w:rFonts w:cs="Calibri"/>
          <w:b/>
          <w:bCs/>
        </w:rPr>
        <w:tab/>
      </w:r>
      <w:r w:rsidRPr="006414E3">
        <w:rPr>
          <w:rFonts w:cs="Calibri"/>
          <w:b/>
          <w:bCs/>
        </w:rPr>
        <w:t xml:space="preserve">Additional </w:t>
      </w:r>
      <w:r w:rsidR="004258A3" w:rsidRPr="006414E3">
        <w:rPr>
          <w:rFonts w:cs="Calibri"/>
          <w:b/>
          <w:bCs/>
        </w:rPr>
        <w:t>T</w:t>
      </w:r>
      <w:r w:rsidRPr="006414E3">
        <w:rPr>
          <w:rFonts w:cs="Calibri"/>
          <w:b/>
          <w:bCs/>
        </w:rPr>
        <w:t xml:space="preserve">erms and </w:t>
      </w:r>
      <w:r w:rsidR="004258A3" w:rsidRPr="006414E3">
        <w:rPr>
          <w:rFonts w:cs="Calibri"/>
          <w:b/>
          <w:bCs/>
        </w:rPr>
        <w:t>C</w:t>
      </w:r>
      <w:r w:rsidRPr="006414E3">
        <w:rPr>
          <w:rFonts w:cs="Calibri"/>
          <w:b/>
          <w:bCs/>
        </w:rPr>
        <w:t xml:space="preserve">onditions of </w:t>
      </w:r>
      <w:r w:rsidR="004258A3" w:rsidRPr="006414E3">
        <w:rPr>
          <w:rFonts w:cs="Calibri"/>
          <w:b/>
          <w:bCs/>
        </w:rPr>
        <w:t>E</w:t>
      </w:r>
      <w:r w:rsidRPr="006414E3">
        <w:rPr>
          <w:rFonts w:cs="Calibri"/>
          <w:b/>
          <w:bCs/>
        </w:rPr>
        <w:t>mployment</w:t>
      </w:r>
      <w:r w:rsidR="00B55E10" w:rsidRPr="006414E3">
        <w:rPr>
          <w:rFonts w:cs="Calibri"/>
          <w:b/>
          <w:bCs/>
        </w:rPr>
        <w:t xml:space="preserve"> </w:t>
      </w:r>
    </w:p>
    <w:p w14:paraId="0357B4B7" w14:textId="6461C877" w:rsidR="2CCC2E8E" w:rsidRDefault="00F5162A" w:rsidP="00840ED0">
      <w:pPr>
        <w:tabs>
          <w:tab w:val="left" w:leader="underscore" w:pos="9000"/>
        </w:tabs>
        <w:spacing w:after="0" w:line="240" w:lineRule="auto"/>
        <w:rPr>
          <w:i/>
          <w:iCs/>
        </w:rPr>
      </w:pPr>
      <w:r>
        <w:rPr>
          <w:i/>
          <w:iCs/>
        </w:rPr>
        <w:tab/>
      </w:r>
    </w:p>
    <w:p w14:paraId="1BE32BD3" w14:textId="680B79EA" w:rsidR="00B3283C" w:rsidRDefault="00F5162A" w:rsidP="00840ED0">
      <w:pPr>
        <w:tabs>
          <w:tab w:val="left" w:leader="underscore" w:pos="9000"/>
        </w:tabs>
        <w:spacing w:after="0" w:line="240" w:lineRule="auto"/>
        <w:rPr>
          <w:rFonts w:cs="Calibri"/>
        </w:rPr>
      </w:pPr>
      <w:r>
        <w:rPr>
          <w:rFonts w:cs="Calibri"/>
        </w:rPr>
        <w:tab/>
      </w:r>
    </w:p>
    <w:p w14:paraId="6FE2382F" w14:textId="6CF9A1B2" w:rsidR="00282209" w:rsidRDefault="00F5162A" w:rsidP="00840ED0">
      <w:pPr>
        <w:tabs>
          <w:tab w:val="left" w:leader="underscore" w:pos="9000"/>
        </w:tabs>
        <w:spacing w:after="0" w:line="240" w:lineRule="auto"/>
        <w:rPr>
          <w:rFonts w:cs="Calibri"/>
        </w:rPr>
      </w:pPr>
      <w:r>
        <w:rPr>
          <w:rFonts w:cs="Calibri"/>
        </w:rPr>
        <w:tab/>
      </w:r>
    </w:p>
    <w:p w14:paraId="12DB10AE" w14:textId="77777777" w:rsidR="00282209" w:rsidRPr="006414E3" w:rsidRDefault="00282209" w:rsidP="00B3283C">
      <w:pPr>
        <w:spacing w:after="0" w:line="240" w:lineRule="auto"/>
        <w:rPr>
          <w:rFonts w:cs="Calibri"/>
        </w:rPr>
      </w:pPr>
    </w:p>
    <w:p w14:paraId="5A3A888C" w14:textId="017BA811" w:rsidR="76C35D39" w:rsidRDefault="76C35D39" w:rsidP="71422FE2">
      <w:pPr>
        <w:pStyle w:val="Default"/>
        <w:rPr>
          <w:rFonts w:asciiTheme="minorHAnsi" w:hAnsiTheme="minorHAnsi"/>
          <w:b/>
          <w:bCs/>
          <w:color w:val="auto"/>
          <w:sz w:val="22"/>
          <w:szCs w:val="22"/>
        </w:rPr>
      </w:pPr>
      <w:r w:rsidRPr="71422FE2">
        <w:rPr>
          <w:rFonts w:asciiTheme="minorHAnsi" w:hAnsiTheme="minorHAnsi"/>
          <w:b/>
          <w:bCs/>
          <w:color w:val="auto"/>
          <w:sz w:val="22"/>
          <w:szCs w:val="22"/>
        </w:rPr>
        <w:t>XII</w:t>
      </w:r>
      <w:r w:rsidR="007B5E07">
        <w:rPr>
          <w:rFonts w:asciiTheme="minorHAnsi" w:hAnsiTheme="minorHAnsi"/>
          <w:b/>
          <w:bCs/>
          <w:color w:val="auto"/>
          <w:sz w:val="22"/>
          <w:szCs w:val="22"/>
        </w:rPr>
        <w:t xml:space="preserve">.        </w:t>
      </w:r>
      <w:r w:rsidRPr="71422FE2">
        <w:rPr>
          <w:rFonts w:asciiTheme="minorHAnsi" w:hAnsiTheme="minorHAnsi"/>
          <w:b/>
          <w:bCs/>
          <w:color w:val="auto"/>
          <w:sz w:val="22"/>
          <w:szCs w:val="22"/>
        </w:rPr>
        <w:t>Contract Term</w:t>
      </w:r>
      <w:r w:rsidR="3E4CEE88" w:rsidRPr="71422FE2">
        <w:rPr>
          <w:rFonts w:asciiTheme="minorHAnsi" w:hAnsiTheme="minorHAnsi"/>
          <w:b/>
          <w:bCs/>
          <w:color w:val="auto"/>
          <w:sz w:val="22"/>
          <w:szCs w:val="22"/>
        </w:rPr>
        <w:t xml:space="preserve">/Duration </w:t>
      </w:r>
    </w:p>
    <w:p w14:paraId="55D161AD" w14:textId="12794AA1" w:rsidR="126B94D3" w:rsidRDefault="126B94D3" w:rsidP="71422FE2">
      <w:pPr>
        <w:pStyle w:val="Default"/>
        <w:rPr>
          <w:rFonts w:asciiTheme="minorHAnsi" w:hAnsiTheme="minorHAnsi"/>
          <w:b/>
          <w:bCs/>
          <w:color w:val="auto"/>
          <w:sz w:val="22"/>
          <w:szCs w:val="22"/>
        </w:rPr>
      </w:pPr>
    </w:p>
    <w:p w14:paraId="5DF29865" w14:textId="141D5A21" w:rsidR="76C35D39" w:rsidRPr="00840ED0" w:rsidRDefault="76C35D39" w:rsidP="71422FE2">
      <w:pPr>
        <w:pStyle w:val="Default"/>
        <w:rPr>
          <w:rFonts w:asciiTheme="minorHAnsi" w:hAnsiTheme="minorHAnsi"/>
          <w:color w:val="auto"/>
          <w:sz w:val="22"/>
          <w:szCs w:val="22"/>
        </w:rPr>
      </w:pPr>
      <w:r w:rsidRPr="00840ED0">
        <w:rPr>
          <w:rFonts w:asciiTheme="minorHAnsi" w:hAnsiTheme="minorHAnsi"/>
          <w:color w:val="auto"/>
          <w:sz w:val="22"/>
          <w:szCs w:val="22"/>
        </w:rPr>
        <w:t>Contract Start Date</w:t>
      </w:r>
      <w:r w:rsidRPr="00840ED0">
        <w:rPr>
          <w:rFonts w:asciiTheme="minorHAnsi" w:hAnsiTheme="minorHAnsi"/>
          <w:i/>
          <w:iCs/>
          <w:color w:val="auto"/>
          <w:sz w:val="22"/>
          <w:szCs w:val="22"/>
        </w:rPr>
        <w:t xml:space="preserve"> ______________________________</w:t>
      </w:r>
    </w:p>
    <w:p w14:paraId="0702ADAE" w14:textId="0E815615" w:rsidR="126B94D3" w:rsidRPr="00840ED0" w:rsidRDefault="126B94D3" w:rsidP="71422FE2">
      <w:pPr>
        <w:pStyle w:val="Default"/>
        <w:rPr>
          <w:rFonts w:asciiTheme="minorHAnsi" w:hAnsiTheme="minorHAnsi"/>
          <w:i/>
          <w:iCs/>
          <w:color w:val="auto"/>
          <w:sz w:val="22"/>
          <w:szCs w:val="22"/>
        </w:rPr>
      </w:pPr>
    </w:p>
    <w:p w14:paraId="57F5EE93" w14:textId="6F598005" w:rsidR="76C35D39" w:rsidRPr="00840ED0" w:rsidRDefault="76C35D39" w:rsidP="71422FE2">
      <w:pPr>
        <w:pStyle w:val="Default"/>
        <w:rPr>
          <w:rFonts w:asciiTheme="minorHAnsi" w:hAnsiTheme="minorHAnsi"/>
          <w:i/>
          <w:iCs/>
          <w:color w:val="auto"/>
          <w:sz w:val="22"/>
          <w:szCs w:val="22"/>
        </w:rPr>
      </w:pPr>
      <w:r w:rsidRPr="00840ED0">
        <w:rPr>
          <w:rFonts w:asciiTheme="minorHAnsi" w:hAnsiTheme="minorHAnsi"/>
          <w:color w:val="auto"/>
          <w:sz w:val="22"/>
          <w:szCs w:val="22"/>
        </w:rPr>
        <w:t>Contract End Date</w:t>
      </w:r>
      <w:r w:rsidR="00F6202B">
        <w:rPr>
          <w:rFonts w:asciiTheme="minorHAnsi" w:hAnsiTheme="minorHAnsi"/>
          <w:color w:val="auto"/>
          <w:sz w:val="22"/>
          <w:szCs w:val="22"/>
        </w:rPr>
        <w:t xml:space="preserve"> </w:t>
      </w:r>
      <w:r w:rsidR="00282209" w:rsidRPr="00840ED0">
        <w:rPr>
          <w:rFonts w:asciiTheme="minorHAnsi" w:hAnsiTheme="minorHAnsi"/>
          <w:i/>
          <w:iCs/>
          <w:color w:val="auto"/>
          <w:sz w:val="22"/>
          <w:szCs w:val="22"/>
        </w:rPr>
        <w:t xml:space="preserve"> </w:t>
      </w:r>
      <w:r w:rsidRPr="00840ED0">
        <w:rPr>
          <w:rFonts w:asciiTheme="minorHAnsi" w:hAnsiTheme="minorHAnsi"/>
          <w:i/>
          <w:iCs/>
          <w:color w:val="auto"/>
          <w:sz w:val="22"/>
          <w:szCs w:val="22"/>
        </w:rPr>
        <w:t xml:space="preserve"> _______________________________</w:t>
      </w:r>
    </w:p>
    <w:p w14:paraId="64B1F23E" w14:textId="2AD4AD28" w:rsidR="126B94D3" w:rsidRDefault="126B94D3" w:rsidP="71422FE2">
      <w:pPr>
        <w:pStyle w:val="Default"/>
        <w:rPr>
          <w:rFonts w:asciiTheme="minorHAnsi" w:hAnsiTheme="minorHAnsi"/>
          <w:b/>
          <w:bCs/>
          <w:i/>
          <w:iCs/>
          <w:color w:val="auto"/>
          <w:sz w:val="22"/>
          <w:szCs w:val="22"/>
        </w:rPr>
      </w:pPr>
    </w:p>
    <w:p w14:paraId="57B569A8" w14:textId="77777777" w:rsidR="00A7033E" w:rsidRDefault="00A7033E" w:rsidP="71422FE2">
      <w:pPr>
        <w:pStyle w:val="Default"/>
        <w:rPr>
          <w:rFonts w:asciiTheme="minorHAnsi" w:hAnsiTheme="minorHAnsi"/>
          <w:b/>
          <w:bCs/>
          <w:i/>
          <w:iCs/>
          <w:color w:val="auto"/>
          <w:sz w:val="22"/>
          <w:szCs w:val="22"/>
        </w:rPr>
      </w:pPr>
    </w:p>
    <w:p w14:paraId="3427E255" w14:textId="3A12EB57" w:rsidR="005B1DA8" w:rsidRPr="006414E3" w:rsidRDefault="3AD77CE8" w:rsidP="71422FE2">
      <w:pPr>
        <w:pStyle w:val="Default"/>
        <w:rPr>
          <w:rFonts w:asciiTheme="minorHAnsi" w:hAnsiTheme="minorHAnsi"/>
          <w:b/>
          <w:bCs/>
          <w:color w:val="auto"/>
          <w:sz w:val="22"/>
          <w:szCs w:val="22"/>
        </w:rPr>
      </w:pPr>
      <w:r w:rsidRPr="71422FE2">
        <w:rPr>
          <w:rFonts w:asciiTheme="minorHAnsi" w:hAnsiTheme="minorHAnsi"/>
          <w:b/>
          <w:bCs/>
          <w:color w:val="auto"/>
          <w:sz w:val="22"/>
          <w:szCs w:val="22"/>
        </w:rPr>
        <w:t>XI</w:t>
      </w:r>
      <w:r w:rsidR="6BC67763" w:rsidRPr="71422FE2">
        <w:rPr>
          <w:rFonts w:asciiTheme="minorHAnsi" w:hAnsiTheme="minorHAnsi"/>
          <w:b/>
          <w:bCs/>
          <w:color w:val="auto"/>
          <w:sz w:val="22"/>
          <w:szCs w:val="22"/>
        </w:rPr>
        <w:t>I</w:t>
      </w:r>
      <w:r w:rsidR="18A8A58A" w:rsidRPr="71422FE2">
        <w:rPr>
          <w:rFonts w:asciiTheme="minorHAnsi" w:hAnsiTheme="minorHAnsi"/>
          <w:b/>
          <w:bCs/>
          <w:color w:val="auto"/>
          <w:sz w:val="22"/>
          <w:szCs w:val="22"/>
        </w:rPr>
        <w:t>I</w:t>
      </w:r>
      <w:r w:rsidR="00A7033E">
        <w:rPr>
          <w:rFonts w:asciiTheme="minorHAnsi" w:hAnsiTheme="minorHAnsi"/>
          <w:b/>
          <w:bCs/>
          <w:color w:val="auto"/>
          <w:sz w:val="22"/>
          <w:szCs w:val="22"/>
        </w:rPr>
        <w:t>.</w:t>
      </w:r>
      <w:r w:rsidR="00BD0EA2" w:rsidRPr="71422FE2">
        <w:rPr>
          <w:rFonts w:asciiTheme="minorHAnsi" w:hAnsiTheme="minorHAnsi"/>
          <w:b/>
          <w:bCs/>
          <w:color w:val="auto"/>
          <w:sz w:val="22"/>
          <w:szCs w:val="22"/>
        </w:rPr>
        <w:t xml:space="preserve"> </w:t>
      </w:r>
      <w:r w:rsidR="00A7033E">
        <w:rPr>
          <w:rFonts w:asciiTheme="minorHAnsi" w:hAnsiTheme="minorHAnsi"/>
          <w:b/>
          <w:bCs/>
          <w:color w:val="auto"/>
          <w:sz w:val="22"/>
          <w:szCs w:val="22"/>
        </w:rPr>
        <w:tab/>
      </w:r>
      <w:r w:rsidR="005B1DA8" w:rsidRPr="71422FE2">
        <w:rPr>
          <w:rFonts w:asciiTheme="minorHAnsi" w:hAnsiTheme="minorHAnsi"/>
          <w:b/>
          <w:bCs/>
          <w:color w:val="auto"/>
          <w:sz w:val="22"/>
          <w:szCs w:val="22"/>
        </w:rPr>
        <w:t xml:space="preserve">Signatures </w:t>
      </w:r>
      <w:r w:rsidR="0002034A" w:rsidRPr="71422FE2">
        <w:rPr>
          <w:rFonts w:asciiTheme="minorHAnsi" w:hAnsiTheme="minorHAnsi"/>
          <w:b/>
          <w:bCs/>
          <w:color w:val="auto"/>
          <w:sz w:val="22"/>
          <w:szCs w:val="22"/>
        </w:rPr>
        <w:t>to the Agreement</w:t>
      </w:r>
      <w:r w:rsidR="00B55E10" w:rsidRPr="71422FE2">
        <w:rPr>
          <w:rFonts w:asciiTheme="minorHAnsi" w:hAnsiTheme="minorHAnsi"/>
          <w:b/>
          <w:bCs/>
          <w:color w:val="auto"/>
          <w:sz w:val="22"/>
          <w:szCs w:val="22"/>
        </w:rPr>
        <w:t xml:space="preserve"> </w:t>
      </w:r>
    </w:p>
    <w:p w14:paraId="58AA3EC0" w14:textId="77777777" w:rsidR="0002034A" w:rsidRPr="006414E3" w:rsidRDefault="0002034A" w:rsidP="005B1DA8">
      <w:pPr>
        <w:pStyle w:val="Default"/>
        <w:rPr>
          <w:rFonts w:asciiTheme="minorHAnsi" w:hAnsiTheme="minorHAnsi"/>
          <w:color w:val="auto"/>
          <w:sz w:val="22"/>
          <w:szCs w:val="22"/>
        </w:rPr>
      </w:pPr>
    </w:p>
    <w:p w14:paraId="43E8B25B" w14:textId="2F51CF71" w:rsidR="002B684C" w:rsidRPr="006414E3" w:rsidRDefault="005B1DA8" w:rsidP="00E20371">
      <w:pPr>
        <w:pStyle w:val="Default"/>
        <w:rPr>
          <w:rFonts w:asciiTheme="minorHAnsi" w:hAnsiTheme="minorHAnsi"/>
          <w:sz w:val="22"/>
          <w:szCs w:val="22"/>
        </w:rPr>
      </w:pPr>
      <w:r w:rsidRPr="578668D5">
        <w:rPr>
          <w:rFonts w:asciiTheme="minorHAnsi" w:hAnsiTheme="minorHAnsi"/>
          <w:color w:val="auto"/>
          <w:sz w:val="22"/>
          <w:szCs w:val="22"/>
        </w:rPr>
        <w:t xml:space="preserve">The undersigned parties </w:t>
      </w:r>
      <w:r w:rsidR="0057391E" w:rsidRPr="578668D5">
        <w:rPr>
          <w:rFonts w:asciiTheme="minorHAnsi" w:hAnsiTheme="minorHAnsi"/>
          <w:color w:val="auto"/>
          <w:sz w:val="22"/>
          <w:szCs w:val="22"/>
        </w:rPr>
        <w:t xml:space="preserve">have reviewed and voluntarily agree </w:t>
      </w:r>
      <w:r w:rsidRPr="578668D5">
        <w:rPr>
          <w:rFonts w:asciiTheme="minorHAnsi" w:hAnsiTheme="minorHAnsi"/>
          <w:color w:val="auto"/>
          <w:sz w:val="22"/>
          <w:szCs w:val="22"/>
        </w:rPr>
        <w:t>to</w:t>
      </w:r>
      <w:r w:rsidR="0057391E" w:rsidRPr="578668D5">
        <w:rPr>
          <w:rFonts w:asciiTheme="minorHAnsi" w:hAnsiTheme="minorHAnsi"/>
          <w:color w:val="auto"/>
          <w:sz w:val="22"/>
          <w:szCs w:val="22"/>
        </w:rPr>
        <w:t xml:space="preserve"> abide by</w:t>
      </w:r>
      <w:r w:rsidRPr="578668D5">
        <w:rPr>
          <w:rFonts w:asciiTheme="minorHAnsi" w:hAnsiTheme="minorHAnsi"/>
          <w:color w:val="auto"/>
          <w:sz w:val="22"/>
          <w:szCs w:val="22"/>
        </w:rPr>
        <w:t xml:space="preserve"> the terms within this agreement. </w:t>
      </w:r>
    </w:p>
    <w:p w14:paraId="505CDA41" w14:textId="3553326D" w:rsidR="578668D5" w:rsidRDefault="578668D5" w:rsidP="578668D5">
      <w:pPr>
        <w:pStyle w:val="Default"/>
        <w:rPr>
          <w:rFonts w:asciiTheme="minorHAnsi" w:hAnsiTheme="minorHAnsi"/>
          <w:sz w:val="22"/>
          <w:szCs w:val="22"/>
        </w:rPr>
      </w:pPr>
    </w:p>
    <w:p w14:paraId="668A0D8F" w14:textId="7CBA2A5C" w:rsidR="00C474CE" w:rsidRPr="00840ED0" w:rsidRDefault="00C474CE" w:rsidP="00840ED0">
      <w:pPr>
        <w:pStyle w:val="Default"/>
        <w:tabs>
          <w:tab w:val="left" w:leader="underscore" w:pos="2880"/>
          <w:tab w:val="left" w:pos="3240"/>
          <w:tab w:val="left" w:leader="underscore" w:pos="7200"/>
          <w:tab w:val="left" w:pos="7560"/>
          <w:tab w:val="left" w:leader="underscore" w:pos="9000"/>
        </w:tabs>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F5162A">
        <w:rPr>
          <w:rFonts w:asciiTheme="minorHAnsi" w:hAnsiTheme="minorHAnsi"/>
          <w:sz w:val="20"/>
          <w:szCs w:val="20"/>
        </w:rPr>
        <w:tab/>
      </w:r>
    </w:p>
    <w:p w14:paraId="667F1652" w14:textId="142D2CEA" w:rsidR="0034178E" w:rsidRPr="00840ED0" w:rsidRDefault="0034178E" w:rsidP="00840ED0">
      <w:pPr>
        <w:pStyle w:val="Default"/>
        <w:tabs>
          <w:tab w:val="left" w:pos="3240"/>
          <w:tab w:val="left" w:pos="7650"/>
        </w:tabs>
        <w:rPr>
          <w:rFonts w:asciiTheme="minorHAnsi" w:hAnsiTheme="minorHAnsi"/>
          <w:sz w:val="20"/>
          <w:szCs w:val="20"/>
        </w:rPr>
      </w:pPr>
      <w:r w:rsidRPr="00840ED0">
        <w:rPr>
          <w:rFonts w:asciiTheme="minorHAnsi" w:hAnsiTheme="minorHAnsi"/>
          <w:sz w:val="20"/>
          <w:szCs w:val="20"/>
        </w:rPr>
        <w:t xml:space="preserve">Employer’s </w:t>
      </w:r>
      <w:r w:rsidR="00C474CE">
        <w:rPr>
          <w:rFonts w:asciiTheme="minorHAnsi" w:hAnsiTheme="minorHAnsi"/>
          <w:sz w:val="20"/>
          <w:szCs w:val="20"/>
        </w:rPr>
        <w:t>Name</w:t>
      </w:r>
      <w:r w:rsidR="00C474CE">
        <w:rPr>
          <w:rFonts w:asciiTheme="minorHAnsi" w:hAnsiTheme="minorHAnsi"/>
          <w:sz w:val="20"/>
          <w:szCs w:val="20"/>
        </w:rPr>
        <w:tab/>
        <w:t>Employer’s Signature</w:t>
      </w:r>
      <w:r w:rsidR="00C474CE">
        <w:rPr>
          <w:rFonts w:asciiTheme="minorHAnsi" w:hAnsiTheme="minorHAnsi"/>
          <w:sz w:val="20"/>
          <w:szCs w:val="20"/>
        </w:rPr>
        <w:tab/>
      </w:r>
      <w:r w:rsidRPr="00840ED0">
        <w:rPr>
          <w:rFonts w:asciiTheme="minorHAnsi" w:hAnsiTheme="minorHAnsi"/>
          <w:sz w:val="20"/>
          <w:szCs w:val="20"/>
        </w:rPr>
        <w:t xml:space="preserve">Date </w:t>
      </w:r>
    </w:p>
    <w:p w14:paraId="56807698" w14:textId="77777777" w:rsidR="00D53A0C" w:rsidRPr="00840ED0" w:rsidRDefault="00D53A0C" w:rsidP="00D53A0C">
      <w:pPr>
        <w:pStyle w:val="Default"/>
        <w:rPr>
          <w:sz w:val="20"/>
          <w:szCs w:val="20"/>
        </w:rPr>
      </w:pPr>
    </w:p>
    <w:p w14:paraId="53F58073" w14:textId="77777777" w:rsidR="00D53A0C" w:rsidRPr="00840ED0" w:rsidRDefault="00D53A0C" w:rsidP="00D53A0C">
      <w:pPr>
        <w:pStyle w:val="Default"/>
        <w:rPr>
          <w:sz w:val="20"/>
          <w:szCs w:val="20"/>
        </w:rPr>
      </w:pPr>
    </w:p>
    <w:p w14:paraId="438FDA04" w14:textId="77777777" w:rsidR="00F5162A" w:rsidRPr="00971BFF" w:rsidRDefault="00F5162A" w:rsidP="00F5162A">
      <w:pPr>
        <w:pStyle w:val="Default"/>
        <w:tabs>
          <w:tab w:val="left" w:leader="underscore" w:pos="2880"/>
          <w:tab w:val="left" w:pos="3240"/>
          <w:tab w:val="left" w:leader="underscore" w:pos="7200"/>
          <w:tab w:val="left" w:pos="7560"/>
          <w:tab w:val="left" w:leader="underscore" w:pos="9000"/>
        </w:tabs>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45665C71" w14:textId="04E66A87" w:rsidR="00D53A0C" w:rsidRPr="00840ED0" w:rsidRDefault="0230298C" w:rsidP="00D53A0C">
      <w:pPr>
        <w:pStyle w:val="Default"/>
        <w:rPr>
          <w:sz w:val="20"/>
          <w:szCs w:val="20"/>
        </w:rPr>
      </w:pPr>
      <w:r w:rsidRPr="00840ED0">
        <w:rPr>
          <w:sz w:val="20"/>
          <w:szCs w:val="20"/>
        </w:rPr>
        <w:t>Joint</w:t>
      </w:r>
      <w:r w:rsidR="5F85AED4" w:rsidRPr="00840ED0">
        <w:rPr>
          <w:sz w:val="20"/>
          <w:szCs w:val="20"/>
        </w:rPr>
        <w:t>-</w:t>
      </w:r>
      <w:r w:rsidRPr="00840ED0">
        <w:rPr>
          <w:sz w:val="20"/>
          <w:szCs w:val="20"/>
        </w:rPr>
        <w:t>E</w:t>
      </w:r>
      <w:r w:rsidR="5F85AED4" w:rsidRPr="00840ED0">
        <w:rPr>
          <w:sz w:val="20"/>
          <w:szCs w:val="20"/>
        </w:rPr>
        <w:t>mployer’s</w:t>
      </w:r>
      <w:r w:rsidR="00D53A0C" w:rsidRPr="00840ED0">
        <w:rPr>
          <w:sz w:val="20"/>
          <w:szCs w:val="20"/>
        </w:rPr>
        <w:t xml:space="preserve"> Name</w:t>
      </w:r>
      <w:r w:rsidR="00D669DA" w:rsidRPr="00840ED0">
        <w:rPr>
          <w:sz w:val="20"/>
          <w:szCs w:val="20"/>
        </w:rPr>
        <w:t xml:space="preserve"> (if </w:t>
      </w:r>
      <w:proofErr w:type="gramStart"/>
      <w:r w:rsidR="00D669DA" w:rsidRPr="00840ED0">
        <w:rPr>
          <w:sz w:val="20"/>
          <w:szCs w:val="20"/>
        </w:rPr>
        <w:t>applicable)</w:t>
      </w:r>
      <w:r w:rsidR="00F5162A">
        <w:rPr>
          <w:sz w:val="20"/>
          <w:szCs w:val="20"/>
        </w:rPr>
        <w:t xml:space="preserve">   </w:t>
      </w:r>
      <w:proofErr w:type="gramEnd"/>
      <w:r w:rsidR="00F5162A">
        <w:rPr>
          <w:sz w:val="20"/>
          <w:szCs w:val="20"/>
        </w:rPr>
        <w:t xml:space="preserve"> </w:t>
      </w:r>
      <w:r w:rsidR="00D669DA" w:rsidRPr="00840ED0">
        <w:rPr>
          <w:sz w:val="20"/>
          <w:szCs w:val="20"/>
        </w:rPr>
        <w:t xml:space="preserve"> </w:t>
      </w:r>
      <w:r w:rsidR="00C474CE" w:rsidRPr="00971BFF">
        <w:rPr>
          <w:sz w:val="20"/>
          <w:szCs w:val="20"/>
        </w:rPr>
        <w:t xml:space="preserve">Joint Employer’s Signature (if applicable) </w:t>
      </w:r>
      <w:r w:rsidR="00C474CE">
        <w:rPr>
          <w:sz w:val="20"/>
          <w:szCs w:val="20"/>
        </w:rPr>
        <w:tab/>
      </w:r>
      <w:r w:rsidR="00F5162A">
        <w:rPr>
          <w:sz w:val="20"/>
          <w:szCs w:val="20"/>
        </w:rPr>
        <w:t xml:space="preserve">          </w:t>
      </w:r>
      <w:r w:rsidR="00C474CE">
        <w:rPr>
          <w:sz w:val="20"/>
          <w:szCs w:val="20"/>
        </w:rPr>
        <w:t>Date</w:t>
      </w:r>
    </w:p>
    <w:p w14:paraId="02F523BC" w14:textId="77777777" w:rsidR="00D53A0C" w:rsidRPr="00840ED0" w:rsidRDefault="00D53A0C" w:rsidP="00D53A0C">
      <w:pPr>
        <w:pStyle w:val="Default"/>
        <w:rPr>
          <w:sz w:val="20"/>
          <w:szCs w:val="20"/>
        </w:rPr>
      </w:pPr>
    </w:p>
    <w:p w14:paraId="11689E1E" w14:textId="77777777" w:rsidR="00D53A0C" w:rsidRPr="00840ED0" w:rsidRDefault="00D53A0C" w:rsidP="00D53A0C">
      <w:pPr>
        <w:pStyle w:val="Default"/>
        <w:rPr>
          <w:sz w:val="20"/>
          <w:szCs w:val="20"/>
        </w:rPr>
      </w:pPr>
    </w:p>
    <w:p w14:paraId="68EDF71B" w14:textId="77777777" w:rsidR="00F5162A" w:rsidRPr="00971BFF" w:rsidRDefault="00F5162A" w:rsidP="00F5162A">
      <w:pPr>
        <w:pStyle w:val="Default"/>
        <w:tabs>
          <w:tab w:val="left" w:leader="underscore" w:pos="2880"/>
          <w:tab w:val="left" w:pos="3240"/>
          <w:tab w:val="left" w:leader="underscore" w:pos="7200"/>
          <w:tab w:val="left" w:pos="7560"/>
          <w:tab w:val="left" w:leader="underscore" w:pos="9000"/>
        </w:tabs>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7178452F" w14:textId="3768BC46" w:rsidR="00C474CE" w:rsidRPr="00971BFF" w:rsidRDefault="00C474CE" w:rsidP="00C474CE">
      <w:pPr>
        <w:pStyle w:val="Default"/>
        <w:tabs>
          <w:tab w:val="left" w:pos="3240"/>
          <w:tab w:val="left" w:pos="7650"/>
        </w:tabs>
        <w:rPr>
          <w:rFonts w:asciiTheme="minorHAnsi" w:hAnsiTheme="minorHAnsi"/>
          <w:sz w:val="20"/>
          <w:szCs w:val="20"/>
        </w:rPr>
      </w:pPr>
      <w:r>
        <w:rPr>
          <w:rFonts w:asciiTheme="minorHAnsi" w:hAnsiTheme="minorHAnsi"/>
          <w:sz w:val="20"/>
          <w:szCs w:val="20"/>
        </w:rPr>
        <w:t>Domestic Worker’s</w:t>
      </w:r>
      <w:r w:rsidRPr="00971BFF">
        <w:rPr>
          <w:rFonts w:asciiTheme="minorHAnsi" w:hAnsiTheme="minorHAnsi"/>
          <w:sz w:val="20"/>
          <w:szCs w:val="20"/>
        </w:rPr>
        <w:t xml:space="preserve"> </w:t>
      </w:r>
      <w:r>
        <w:rPr>
          <w:rFonts w:asciiTheme="minorHAnsi" w:hAnsiTheme="minorHAnsi"/>
          <w:sz w:val="20"/>
          <w:szCs w:val="20"/>
        </w:rPr>
        <w:t>Name</w:t>
      </w:r>
      <w:r>
        <w:rPr>
          <w:rFonts w:asciiTheme="minorHAnsi" w:hAnsiTheme="minorHAnsi"/>
          <w:sz w:val="20"/>
          <w:szCs w:val="20"/>
        </w:rPr>
        <w:tab/>
        <w:t>Domestic Worker’s</w:t>
      </w:r>
      <w:r w:rsidRPr="00971BFF">
        <w:rPr>
          <w:rFonts w:asciiTheme="minorHAnsi" w:hAnsiTheme="minorHAnsi"/>
          <w:sz w:val="20"/>
          <w:szCs w:val="20"/>
        </w:rPr>
        <w:t xml:space="preserve"> </w:t>
      </w:r>
      <w:r>
        <w:rPr>
          <w:rFonts w:asciiTheme="minorHAnsi" w:hAnsiTheme="minorHAnsi"/>
          <w:sz w:val="20"/>
          <w:szCs w:val="20"/>
        </w:rPr>
        <w:t>Signature</w:t>
      </w:r>
      <w:r>
        <w:rPr>
          <w:rFonts w:asciiTheme="minorHAnsi" w:hAnsiTheme="minorHAnsi"/>
          <w:sz w:val="20"/>
          <w:szCs w:val="20"/>
        </w:rPr>
        <w:tab/>
      </w:r>
      <w:r w:rsidRPr="00971BFF">
        <w:rPr>
          <w:rFonts w:asciiTheme="minorHAnsi" w:hAnsiTheme="minorHAnsi"/>
          <w:sz w:val="20"/>
          <w:szCs w:val="20"/>
        </w:rPr>
        <w:t xml:space="preserve">Date </w:t>
      </w:r>
    </w:p>
    <w:p w14:paraId="6B73C091" w14:textId="77777777" w:rsidR="00C3769D" w:rsidRDefault="00C3769D" w:rsidP="00E20371">
      <w:pPr>
        <w:pStyle w:val="Default"/>
        <w:rPr>
          <w:rFonts w:asciiTheme="minorHAnsi" w:hAnsiTheme="minorHAnsi"/>
          <w:i/>
          <w:iCs/>
          <w:sz w:val="22"/>
          <w:szCs w:val="22"/>
        </w:rPr>
      </w:pPr>
    </w:p>
    <w:p w14:paraId="0225A6D8" w14:textId="77777777" w:rsidR="00C3769D" w:rsidRDefault="00C3769D" w:rsidP="00E20371">
      <w:pPr>
        <w:pStyle w:val="Default"/>
        <w:rPr>
          <w:rFonts w:asciiTheme="minorHAnsi" w:hAnsiTheme="minorHAnsi"/>
          <w:i/>
          <w:iCs/>
          <w:sz w:val="22"/>
          <w:szCs w:val="22"/>
        </w:rPr>
      </w:pPr>
    </w:p>
    <w:p w14:paraId="1D71B4FC" w14:textId="77777777" w:rsidR="00C3769D" w:rsidRDefault="00C3769D" w:rsidP="00E20371">
      <w:pPr>
        <w:pStyle w:val="Default"/>
        <w:rPr>
          <w:rFonts w:asciiTheme="minorHAnsi" w:hAnsiTheme="minorHAnsi"/>
          <w:i/>
          <w:iCs/>
          <w:sz w:val="22"/>
          <w:szCs w:val="22"/>
        </w:rPr>
      </w:pPr>
    </w:p>
    <w:p w14:paraId="55B8CC8A" w14:textId="77777777" w:rsidR="00C3769D" w:rsidRDefault="00C3769D" w:rsidP="00E20371">
      <w:pPr>
        <w:pStyle w:val="Default"/>
        <w:rPr>
          <w:rFonts w:asciiTheme="minorHAnsi" w:hAnsiTheme="minorHAnsi"/>
          <w:i/>
          <w:iCs/>
          <w:sz w:val="22"/>
          <w:szCs w:val="22"/>
        </w:rPr>
      </w:pPr>
    </w:p>
    <w:p w14:paraId="35C33055" w14:textId="34ADCF03" w:rsidR="00C3769D" w:rsidRDefault="00C3769D" w:rsidP="00E20371">
      <w:pPr>
        <w:pStyle w:val="Default"/>
        <w:rPr>
          <w:rFonts w:asciiTheme="minorHAnsi" w:hAnsiTheme="minorHAnsi"/>
          <w:i/>
          <w:iCs/>
          <w:sz w:val="22"/>
          <w:szCs w:val="22"/>
        </w:rPr>
      </w:pPr>
      <w:r>
        <w:rPr>
          <w:i/>
          <w:iCs/>
          <w:noProof/>
        </w:rPr>
        <mc:AlternateContent>
          <mc:Choice Requires="wps">
            <w:drawing>
              <wp:anchor distT="0" distB="0" distL="114300" distR="114300" simplePos="0" relativeHeight="251662336" behindDoc="0" locked="0" layoutInCell="1" allowOverlap="1" wp14:anchorId="0AEB7EF5" wp14:editId="077240D1">
                <wp:simplePos x="0" y="0"/>
                <wp:positionH relativeFrom="column">
                  <wp:posOffset>0</wp:posOffset>
                </wp:positionH>
                <wp:positionV relativeFrom="paragraph">
                  <wp:posOffset>0</wp:posOffset>
                </wp:positionV>
                <wp:extent cx="5951855" cy="550333"/>
                <wp:effectExtent l="0" t="0" r="17145" b="8890"/>
                <wp:wrapNone/>
                <wp:docPr id="1745924020" name="Text Box 3"/>
                <wp:cNvGraphicFramePr/>
                <a:graphic xmlns:a="http://schemas.openxmlformats.org/drawingml/2006/main">
                  <a:graphicData uri="http://schemas.microsoft.com/office/word/2010/wordprocessingShape">
                    <wps:wsp>
                      <wps:cNvSpPr txBox="1"/>
                      <wps:spPr>
                        <a:xfrm>
                          <a:off x="0" y="0"/>
                          <a:ext cx="5951855" cy="550333"/>
                        </a:xfrm>
                        <a:prstGeom prst="rect">
                          <a:avLst/>
                        </a:prstGeom>
                        <a:solidFill>
                          <a:schemeClr val="lt1"/>
                        </a:solidFill>
                        <a:ln w="6350">
                          <a:solidFill>
                            <a:prstClr val="black"/>
                          </a:solidFill>
                        </a:ln>
                      </wps:spPr>
                      <wps:txbx>
                        <w:txbxContent>
                          <w:p w14:paraId="7CC57CAC" w14:textId="77777777" w:rsidR="00C3769D" w:rsidRPr="00514941" w:rsidRDefault="00C3769D" w:rsidP="00840ED0">
                            <w:pPr>
                              <w:pStyle w:val="Default"/>
                              <w:jc w:val="center"/>
                              <w:rPr>
                                <w:b/>
                                <w:bCs/>
                                <w:sz w:val="18"/>
                                <w:szCs w:val="18"/>
                              </w:rPr>
                            </w:pPr>
                            <w:r w:rsidRPr="00514941">
                              <w:rPr>
                                <w:b/>
                                <w:bCs/>
                                <w:sz w:val="18"/>
                                <w:szCs w:val="18"/>
                              </w:rPr>
                              <w:t xml:space="preserve">Employers must keep record of this contract in order to demonstrate </w:t>
                            </w:r>
                            <w:proofErr w:type="gramStart"/>
                            <w:r w:rsidRPr="00514941">
                              <w:rPr>
                                <w:b/>
                                <w:bCs/>
                                <w:sz w:val="18"/>
                                <w:szCs w:val="18"/>
                              </w:rPr>
                              <w:t>compliance</w:t>
                            </w:r>
                            <w:proofErr w:type="gramEnd"/>
                          </w:p>
                          <w:p w14:paraId="3F4CC0C7" w14:textId="77777777" w:rsidR="00C3769D" w:rsidRPr="00514941" w:rsidRDefault="00C3769D" w:rsidP="00C3769D">
                            <w:pPr>
                              <w:pStyle w:val="Default"/>
                              <w:jc w:val="center"/>
                              <w:rPr>
                                <w:sz w:val="18"/>
                                <w:szCs w:val="18"/>
                              </w:rPr>
                            </w:pPr>
                            <w:r w:rsidRPr="00514941">
                              <w:rPr>
                                <w:sz w:val="18"/>
                                <w:szCs w:val="18"/>
                              </w:rPr>
                              <w:t xml:space="preserve">Division of Wage &amp; Hour Compliance </w:t>
                            </w:r>
                            <w:r>
                              <w:rPr>
                                <w:sz w:val="18"/>
                                <w:szCs w:val="18"/>
                              </w:rPr>
                              <w:t>•</w:t>
                            </w:r>
                            <w:r w:rsidRPr="00514941">
                              <w:rPr>
                                <w:sz w:val="18"/>
                                <w:szCs w:val="18"/>
                              </w:rPr>
                              <w:t xml:space="preserve"> Model Template </w:t>
                            </w:r>
                          </w:p>
                          <w:p w14:paraId="7E8C7A84" w14:textId="77777777" w:rsidR="00C3769D" w:rsidRPr="00514941" w:rsidRDefault="00C3769D" w:rsidP="00C3769D">
                            <w:pPr>
                              <w:pStyle w:val="Default"/>
                              <w:jc w:val="center"/>
                              <w:rPr>
                                <w:sz w:val="18"/>
                                <w:szCs w:val="18"/>
                              </w:rPr>
                            </w:pPr>
                            <w:r w:rsidRPr="56F975A7">
                              <w:rPr>
                                <w:sz w:val="18"/>
                                <w:szCs w:val="18"/>
                              </w:rPr>
                              <w:t xml:space="preserve">wage.hour@dol.nj.gov </w:t>
                            </w:r>
                            <w:r>
                              <w:rPr>
                                <w:sz w:val="18"/>
                                <w:szCs w:val="18"/>
                              </w:rPr>
                              <w:t>•</w:t>
                            </w:r>
                            <w:r w:rsidRPr="56F975A7">
                              <w:rPr>
                                <w:sz w:val="18"/>
                                <w:szCs w:val="18"/>
                              </w:rPr>
                              <w:t xml:space="preserve"> 609</w:t>
                            </w:r>
                            <w:r>
                              <w:rPr>
                                <w:sz w:val="18"/>
                                <w:szCs w:val="18"/>
                              </w:rPr>
                              <w:t>-</w:t>
                            </w:r>
                            <w:r w:rsidRPr="56F975A7">
                              <w:rPr>
                                <w:sz w:val="18"/>
                                <w:szCs w:val="18"/>
                              </w:rPr>
                              <w:t xml:space="preserve">292-2305 </w:t>
                            </w:r>
                            <w:r>
                              <w:rPr>
                                <w:sz w:val="18"/>
                                <w:szCs w:val="18"/>
                              </w:rPr>
                              <w:t>•</w:t>
                            </w:r>
                            <w:r w:rsidRPr="56F975A7">
                              <w:rPr>
                                <w:sz w:val="18"/>
                                <w:szCs w:val="18"/>
                              </w:rPr>
                              <w:t xml:space="preserve"> </w:t>
                            </w:r>
                            <w:r w:rsidRPr="00B13D77">
                              <w:rPr>
                                <w:i/>
                                <w:iCs/>
                                <w:sz w:val="18"/>
                                <w:szCs w:val="18"/>
                              </w:rPr>
                              <w:t>nj.gov/labor</w:t>
                            </w:r>
                          </w:p>
                          <w:p w14:paraId="6E450D31" w14:textId="77777777" w:rsidR="00C3769D" w:rsidRDefault="00C3769D" w:rsidP="00C3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B7EF5" id="_x0000_s1029" type="#_x0000_t202" style="position:absolute;margin-left:0;margin-top:0;width:468.65pt;height:4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" fillcolor="white [3201]" strokeweight=".5pt">
                <v:textbox>
                  <w:txbxContent>
                    <w:p w14:paraId="7CC57CAC" w14:textId="77777777" w:rsidR="00C3769D" w:rsidRPr="00514941" w:rsidRDefault="00C3769D" w:rsidP="00840ED0">
                      <w:pPr>
                        <w:pStyle w:val="Default"/>
                        <w:jc w:val="center"/>
                        <w:rPr>
                          <w:b/>
                          <w:bCs/>
                          <w:sz w:val="18"/>
                          <w:szCs w:val="18"/>
                        </w:rPr>
                      </w:pPr>
                      <w:r w:rsidRPr="00514941">
                        <w:rPr>
                          <w:b/>
                          <w:bCs/>
                          <w:sz w:val="18"/>
                          <w:szCs w:val="18"/>
                        </w:rPr>
                        <w:t xml:space="preserve">Employers must keep record of this contract in order to demonstrate </w:t>
                      </w:r>
                      <w:proofErr w:type="gramStart"/>
                      <w:r w:rsidRPr="00514941">
                        <w:rPr>
                          <w:b/>
                          <w:bCs/>
                          <w:sz w:val="18"/>
                          <w:szCs w:val="18"/>
                        </w:rPr>
                        <w:t>compliance</w:t>
                      </w:r>
                      <w:proofErr w:type="gramEnd"/>
                    </w:p>
                    <w:p w14:paraId="3F4CC0C7" w14:textId="77777777" w:rsidR="00C3769D" w:rsidRPr="00514941" w:rsidRDefault="00C3769D" w:rsidP="00C3769D">
                      <w:pPr>
                        <w:pStyle w:val="Default"/>
                        <w:jc w:val="center"/>
                        <w:rPr>
                          <w:sz w:val="18"/>
                          <w:szCs w:val="18"/>
                        </w:rPr>
                      </w:pPr>
                      <w:r w:rsidRPr="00514941">
                        <w:rPr>
                          <w:sz w:val="18"/>
                          <w:szCs w:val="18"/>
                        </w:rPr>
                        <w:t xml:space="preserve">Division of Wage &amp; Hour Compliance </w:t>
                      </w:r>
                      <w:r>
                        <w:rPr>
                          <w:sz w:val="18"/>
                          <w:szCs w:val="18"/>
                        </w:rPr>
                        <w:t>•</w:t>
                      </w:r>
                      <w:r w:rsidRPr="00514941">
                        <w:rPr>
                          <w:sz w:val="18"/>
                          <w:szCs w:val="18"/>
                        </w:rPr>
                        <w:t xml:space="preserve"> Model Template </w:t>
                      </w:r>
                    </w:p>
                    <w:p w14:paraId="7E8C7A84" w14:textId="77777777" w:rsidR="00C3769D" w:rsidRPr="00514941" w:rsidRDefault="00C3769D" w:rsidP="00C3769D">
                      <w:pPr>
                        <w:pStyle w:val="Default"/>
                        <w:jc w:val="center"/>
                        <w:rPr>
                          <w:sz w:val="18"/>
                          <w:szCs w:val="18"/>
                        </w:rPr>
                      </w:pPr>
                      <w:r w:rsidRPr="56F975A7">
                        <w:rPr>
                          <w:sz w:val="18"/>
                          <w:szCs w:val="18"/>
                        </w:rPr>
                        <w:t xml:space="preserve">wage.hour@dol.nj.gov </w:t>
                      </w:r>
                      <w:r>
                        <w:rPr>
                          <w:sz w:val="18"/>
                          <w:szCs w:val="18"/>
                        </w:rPr>
                        <w:t>•</w:t>
                      </w:r>
                      <w:r w:rsidRPr="56F975A7">
                        <w:rPr>
                          <w:sz w:val="18"/>
                          <w:szCs w:val="18"/>
                        </w:rPr>
                        <w:t xml:space="preserve"> 609</w:t>
                      </w:r>
                      <w:r>
                        <w:rPr>
                          <w:sz w:val="18"/>
                          <w:szCs w:val="18"/>
                        </w:rPr>
                        <w:t>-</w:t>
                      </w:r>
                      <w:r w:rsidRPr="56F975A7">
                        <w:rPr>
                          <w:sz w:val="18"/>
                          <w:szCs w:val="18"/>
                        </w:rPr>
                        <w:t xml:space="preserve">292-2305 </w:t>
                      </w:r>
                      <w:r>
                        <w:rPr>
                          <w:sz w:val="18"/>
                          <w:szCs w:val="18"/>
                        </w:rPr>
                        <w:t>•</w:t>
                      </w:r>
                      <w:r w:rsidRPr="56F975A7">
                        <w:rPr>
                          <w:sz w:val="18"/>
                          <w:szCs w:val="18"/>
                        </w:rPr>
                        <w:t xml:space="preserve"> </w:t>
                      </w:r>
                      <w:r w:rsidRPr="00B13D77">
                        <w:rPr>
                          <w:i/>
                          <w:iCs/>
                          <w:sz w:val="18"/>
                          <w:szCs w:val="18"/>
                        </w:rPr>
                        <w:t>nj.gov/labor</w:t>
                      </w:r>
                    </w:p>
                    <w:p w14:paraId="6E450D31" w14:textId="77777777" w:rsidR="00C3769D" w:rsidRDefault="00C3769D" w:rsidP="00C3769D"/>
                  </w:txbxContent>
                </v:textbox>
              </v:shape>
            </w:pict>
          </mc:Fallback>
        </mc:AlternateContent>
      </w:r>
    </w:p>
    <w:sectPr w:rsidR="00C3769D" w:rsidSect="00840ED0">
      <w:type w:val="continuous"/>
      <w:pgSz w:w="12240" w:h="15840"/>
      <w:pgMar w:top="1008" w:right="1440" w:bottom="1440" w:left="1440" w:header="72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53927" w14:textId="77777777" w:rsidR="006A7969" w:rsidRDefault="006A7969" w:rsidP="009361D3">
      <w:pPr>
        <w:spacing w:after="0" w:line="240" w:lineRule="auto"/>
      </w:pPr>
      <w:r>
        <w:separator/>
      </w:r>
    </w:p>
  </w:endnote>
  <w:endnote w:type="continuationSeparator" w:id="0">
    <w:p w14:paraId="3BE705AA" w14:textId="77777777" w:rsidR="006A7969" w:rsidRDefault="006A7969" w:rsidP="009361D3">
      <w:pPr>
        <w:spacing w:after="0" w:line="240" w:lineRule="auto"/>
      </w:pPr>
      <w:r>
        <w:continuationSeparator/>
      </w:r>
    </w:p>
  </w:endnote>
  <w:endnote w:type="continuationNotice" w:id="1">
    <w:p w14:paraId="7ABAD026" w14:textId="77777777" w:rsidR="006A7969" w:rsidRDefault="006A79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612188"/>
      <w:docPartObj>
        <w:docPartGallery w:val="Page Numbers (Bottom of Page)"/>
        <w:docPartUnique/>
      </w:docPartObj>
    </w:sdtPr>
    <w:sdtEndPr>
      <w:rPr>
        <w:noProof/>
      </w:rPr>
    </w:sdtEndPr>
    <w:sdtContent>
      <w:p w14:paraId="523CF51A" w14:textId="38CDF15C" w:rsidR="00870B50" w:rsidRDefault="000749BA" w:rsidP="00840ED0">
        <w:pPr>
          <w:pStyle w:val="Footer"/>
          <w:jc w:val="center"/>
        </w:pPr>
        <w:r>
          <w:rPr>
            <w:noProof/>
          </w:rPr>
          <mc:AlternateContent>
            <mc:Choice Requires="wps">
              <w:drawing>
                <wp:anchor distT="0" distB="0" distL="114300" distR="114300" simplePos="0" relativeHeight="251659264" behindDoc="0" locked="0" layoutInCell="1" allowOverlap="1" wp14:anchorId="7D88DF87" wp14:editId="74475C57">
                  <wp:simplePos x="0" y="0"/>
                  <wp:positionH relativeFrom="column">
                    <wp:posOffset>5012267</wp:posOffset>
                  </wp:positionH>
                  <wp:positionV relativeFrom="paragraph">
                    <wp:posOffset>-235797</wp:posOffset>
                  </wp:positionV>
                  <wp:extent cx="1066800" cy="270934"/>
                  <wp:effectExtent l="0" t="0" r="0" b="0"/>
                  <wp:wrapNone/>
                  <wp:docPr id="609578608" name="Text Box 1"/>
                  <wp:cNvGraphicFramePr/>
                  <a:graphic xmlns:a="http://schemas.openxmlformats.org/drawingml/2006/main">
                    <a:graphicData uri="http://schemas.microsoft.com/office/word/2010/wordprocessingShape">
                      <wps:wsp>
                        <wps:cNvSpPr txBox="1"/>
                        <wps:spPr>
                          <a:xfrm>
                            <a:off x="0" y="0"/>
                            <a:ext cx="1066800" cy="270934"/>
                          </a:xfrm>
                          <a:prstGeom prst="rect">
                            <a:avLst/>
                          </a:prstGeom>
                          <a:solidFill>
                            <a:schemeClr val="lt1"/>
                          </a:solidFill>
                          <a:ln w="6350">
                            <a:noFill/>
                          </a:ln>
                        </wps:spPr>
                        <wps:txbx>
                          <w:txbxContent>
                            <w:p w14:paraId="1BB1AE91" w14:textId="67C2E967" w:rsidR="000749BA" w:rsidRPr="00840ED0" w:rsidRDefault="000749BA" w:rsidP="00840ED0">
                              <w:pPr>
                                <w:jc w:val="right"/>
                                <w:rPr>
                                  <w:sz w:val="20"/>
                                  <w:szCs w:val="20"/>
                                </w:rPr>
                              </w:pPr>
                              <w:r w:rsidRPr="00840ED0">
                                <w:rPr>
                                  <w:sz w:val="20"/>
                                  <w:szCs w:val="20"/>
                                </w:rPr>
                                <w:t>MW-30 (7/24)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88DF87" id="_x0000_t202" coordsize="21600,21600" o:spt="202" path="m,l,21600r21600,l21600,xe">
                  <v:stroke joinstyle="miter"/>
                  <v:path gradientshapeok="t" o:connecttype="rect"/>
                </v:shapetype>
                <v:shape id="_x0000_s1030" type="#_x0000_t202" style="position:absolute;left:0;text-align:left;margin-left:394.65pt;margin-top:-18.55pt;width:84pt;height:2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" fillcolor="white [3201]" stroked="f" strokeweight=".5pt">
                  <v:textbox>
                    <w:txbxContent>
                      <w:p w14:paraId="1BB1AE91" w14:textId="67C2E967" w:rsidR="000749BA" w:rsidRPr="00840ED0" w:rsidRDefault="000749BA" w:rsidP="00840ED0">
                        <w:pPr>
                          <w:jc w:val="right"/>
                          <w:rPr>
                            <w:sz w:val="20"/>
                            <w:szCs w:val="20"/>
                          </w:rPr>
                        </w:pPr>
                        <w:r w:rsidRPr="00840ED0">
                          <w:rPr>
                            <w:sz w:val="20"/>
                            <w:szCs w:val="20"/>
                          </w:rPr>
                          <w:t>MW-30 (7/24)</w:t>
                        </w:r>
                      </w:p>
                    </w:txbxContent>
                  </v:textbox>
                </v:shape>
              </w:pict>
            </mc:Fallback>
          </mc:AlternateContent>
        </w:r>
        <w:r w:rsidR="00870B50">
          <w:fldChar w:fldCharType="begin"/>
        </w:r>
        <w:r w:rsidR="00870B50">
          <w:instrText xml:space="preserve"> PAGE   \* MERGEFORMAT </w:instrText>
        </w:r>
        <w:r w:rsidR="00870B50">
          <w:fldChar w:fldCharType="separate"/>
        </w:r>
        <w:r w:rsidR="00870B50">
          <w:rPr>
            <w:noProof/>
          </w:rPr>
          <w:t>2</w:t>
        </w:r>
        <w:r w:rsidR="00870B50">
          <w:rPr>
            <w:noProof/>
          </w:rPr>
          <w:fldChar w:fldCharType="end"/>
        </w:r>
      </w:p>
    </w:sdtContent>
  </w:sdt>
  <w:p w14:paraId="2133BFD1" w14:textId="77777777" w:rsidR="009361D3" w:rsidRDefault="00936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EEA9" w14:textId="77777777" w:rsidR="006A7969" w:rsidRDefault="006A7969" w:rsidP="009361D3">
      <w:pPr>
        <w:spacing w:after="0" w:line="240" w:lineRule="auto"/>
      </w:pPr>
      <w:r>
        <w:separator/>
      </w:r>
    </w:p>
  </w:footnote>
  <w:footnote w:type="continuationSeparator" w:id="0">
    <w:p w14:paraId="7DD1D2CF" w14:textId="77777777" w:rsidR="006A7969" w:rsidRDefault="006A7969" w:rsidP="009361D3">
      <w:pPr>
        <w:spacing w:after="0" w:line="240" w:lineRule="auto"/>
      </w:pPr>
      <w:r>
        <w:continuationSeparator/>
      </w:r>
    </w:p>
  </w:footnote>
  <w:footnote w:type="continuationNotice" w:id="1">
    <w:p w14:paraId="63C806EB" w14:textId="77777777" w:rsidR="006A7969" w:rsidRDefault="006A79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DC03" w14:textId="4B9BBA11" w:rsidR="56F975A7" w:rsidRDefault="56F975A7" w:rsidP="56F97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1151"/>
    <w:multiLevelType w:val="hybridMultilevel"/>
    <w:tmpl w:val="F57AF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9686E"/>
    <w:multiLevelType w:val="hybridMultilevel"/>
    <w:tmpl w:val="BB789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385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7C0247"/>
    <w:multiLevelType w:val="hybridMultilevel"/>
    <w:tmpl w:val="1FCAEA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715AB"/>
    <w:multiLevelType w:val="hybridMultilevel"/>
    <w:tmpl w:val="7A3CF70C"/>
    <w:lvl w:ilvl="0" w:tplc="BEA41134">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8453AE1"/>
    <w:multiLevelType w:val="hybridMultilevel"/>
    <w:tmpl w:val="99CE0E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415E9"/>
    <w:multiLevelType w:val="hybridMultilevel"/>
    <w:tmpl w:val="5CACAD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84609"/>
    <w:multiLevelType w:val="hybridMultilevel"/>
    <w:tmpl w:val="FFD681FE"/>
    <w:lvl w:ilvl="0" w:tplc="5AB2E456">
      <w:start w:val="1"/>
      <w:numFmt w:val="bullet"/>
      <w:lvlText w:val=""/>
      <w:lvlJc w:val="left"/>
      <w:pPr>
        <w:ind w:left="1080" w:hanging="360"/>
      </w:pPr>
      <w:rPr>
        <w:rFonts w:ascii="Symbol" w:hAnsi="Symbol"/>
      </w:rPr>
    </w:lvl>
    <w:lvl w:ilvl="1" w:tplc="3DE4E330">
      <w:start w:val="1"/>
      <w:numFmt w:val="bullet"/>
      <w:lvlText w:val=""/>
      <w:lvlJc w:val="left"/>
      <w:pPr>
        <w:ind w:left="1080" w:hanging="360"/>
      </w:pPr>
      <w:rPr>
        <w:rFonts w:ascii="Symbol" w:hAnsi="Symbol"/>
      </w:rPr>
    </w:lvl>
    <w:lvl w:ilvl="2" w:tplc="459AAB6E">
      <w:start w:val="1"/>
      <w:numFmt w:val="bullet"/>
      <w:lvlText w:val=""/>
      <w:lvlJc w:val="left"/>
      <w:pPr>
        <w:ind w:left="1080" w:hanging="360"/>
      </w:pPr>
      <w:rPr>
        <w:rFonts w:ascii="Symbol" w:hAnsi="Symbol"/>
      </w:rPr>
    </w:lvl>
    <w:lvl w:ilvl="3" w:tplc="3894E3A2">
      <w:start w:val="1"/>
      <w:numFmt w:val="bullet"/>
      <w:lvlText w:val=""/>
      <w:lvlJc w:val="left"/>
      <w:pPr>
        <w:ind w:left="1080" w:hanging="360"/>
      </w:pPr>
      <w:rPr>
        <w:rFonts w:ascii="Symbol" w:hAnsi="Symbol"/>
      </w:rPr>
    </w:lvl>
    <w:lvl w:ilvl="4" w:tplc="3968A608">
      <w:start w:val="1"/>
      <w:numFmt w:val="bullet"/>
      <w:lvlText w:val=""/>
      <w:lvlJc w:val="left"/>
      <w:pPr>
        <w:ind w:left="1080" w:hanging="360"/>
      </w:pPr>
      <w:rPr>
        <w:rFonts w:ascii="Symbol" w:hAnsi="Symbol"/>
      </w:rPr>
    </w:lvl>
    <w:lvl w:ilvl="5" w:tplc="07DA7A9A">
      <w:start w:val="1"/>
      <w:numFmt w:val="bullet"/>
      <w:lvlText w:val=""/>
      <w:lvlJc w:val="left"/>
      <w:pPr>
        <w:ind w:left="1080" w:hanging="360"/>
      </w:pPr>
      <w:rPr>
        <w:rFonts w:ascii="Symbol" w:hAnsi="Symbol"/>
      </w:rPr>
    </w:lvl>
    <w:lvl w:ilvl="6" w:tplc="DAAED406">
      <w:start w:val="1"/>
      <w:numFmt w:val="bullet"/>
      <w:lvlText w:val=""/>
      <w:lvlJc w:val="left"/>
      <w:pPr>
        <w:ind w:left="1080" w:hanging="360"/>
      </w:pPr>
      <w:rPr>
        <w:rFonts w:ascii="Symbol" w:hAnsi="Symbol"/>
      </w:rPr>
    </w:lvl>
    <w:lvl w:ilvl="7" w:tplc="7B66722A">
      <w:start w:val="1"/>
      <w:numFmt w:val="bullet"/>
      <w:lvlText w:val=""/>
      <w:lvlJc w:val="left"/>
      <w:pPr>
        <w:ind w:left="1080" w:hanging="360"/>
      </w:pPr>
      <w:rPr>
        <w:rFonts w:ascii="Symbol" w:hAnsi="Symbol"/>
      </w:rPr>
    </w:lvl>
    <w:lvl w:ilvl="8" w:tplc="4F0E3856">
      <w:start w:val="1"/>
      <w:numFmt w:val="bullet"/>
      <w:lvlText w:val=""/>
      <w:lvlJc w:val="left"/>
      <w:pPr>
        <w:ind w:left="1080" w:hanging="360"/>
      </w:pPr>
      <w:rPr>
        <w:rFonts w:ascii="Symbol" w:hAnsi="Symbol"/>
      </w:rPr>
    </w:lvl>
  </w:abstractNum>
  <w:abstractNum w:abstractNumId="8" w15:restartNumberingAfterBreak="0">
    <w:nsid w:val="1FC04D0D"/>
    <w:multiLevelType w:val="hybridMultilevel"/>
    <w:tmpl w:val="39FCC45C"/>
    <w:lvl w:ilvl="0" w:tplc="12325A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27CC3"/>
    <w:multiLevelType w:val="hybridMultilevel"/>
    <w:tmpl w:val="63CAC414"/>
    <w:lvl w:ilvl="0" w:tplc="C598D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155F3A"/>
    <w:multiLevelType w:val="hybridMultilevel"/>
    <w:tmpl w:val="1E3E7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B5F41"/>
    <w:multiLevelType w:val="hybridMultilevel"/>
    <w:tmpl w:val="229C2F36"/>
    <w:lvl w:ilvl="0" w:tplc="FAFA0398">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6F94546"/>
    <w:multiLevelType w:val="multilevel"/>
    <w:tmpl w:val="B1C691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6FF48F9"/>
    <w:multiLevelType w:val="hybridMultilevel"/>
    <w:tmpl w:val="9A96E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46412"/>
    <w:multiLevelType w:val="hybridMultilevel"/>
    <w:tmpl w:val="6D4C6746"/>
    <w:lvl w:ilvl="0" w:tplc="89CE2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2B17DD"/>
    <w:multiLevelType w:val="hybridMultilevel"/>
    <w:tmpl w:val="B43252CC"/>
    <w:lvl w:ilvl="0" w:tplc="C838BED6">
      <w:start w:val="1"/>
      <w:numFmt w:val="decimal"/>
      <w:lvlText w:val="%1."/>
      <w:lvlJc w:val="left"/>
      <w:pPr>
        <w:ind w:left="540" w:hanging="360"/>
      </w:pPr>
      <w:rPr>
        <w:rFonts w:hint="default"/>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D135C97"/>
    <w:multiLevelType w:val="hybridMultilevel"/>
    <w:tmpl w:val="BCE4E6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5431E"/>
    <w:multiLevelType w:val="hybridMultilevel"/>
    <w:tmpl w:val="40E636DE"/>
    <w:lvl w:ilvl="0" w:tplc="6A48B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978E5"/>
    <w:multiLevelType w:val="hybridMultilevel"/>
    <w:tmpl w:val="C99E503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E1D24"/>
    <w:multiLevelType w:val="hybridMultilevel"/>
    <w:tmpl w:val="A1EA083E"/>
    <w:lvl w:ilvl="0" w:tplc="F7F2A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B7CCB"/>
    <w:multiLevelType w:val="hybridMultilevel"/>
    <w:tmpl w:val="57FE0198"/>
    <w:lvl w:ilvl="0" w:tplc="FFFFFFF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8245AE"/>
    <w:multiLevelType w:val="multilevel"/>
    <w:tmpl w:val="C17C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F633E7"/>
    <w:multiLevelType w:val="hybridMultilevel"/>
    <w:tmpl w:val="D2C673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13584"/>
    <w:multiLevelType w:val="hybridMultilevel"/>
    <w:tmpl w:val="75DE3882"/>
    <w:lvl w:ilvl="0" w:tplc="1EB20768">
      <w:start w:val="1"/>
      <w:numFmt w:val="decimal"/>
      <w:lvlText w:val="%1)"/>
      <w:lvlJc w:val="left"/>
      <w:pPr>
        <w:ind w:left="1020" w:hanging="360"/>
      </w:pPr>
    </w:lvl>
    <w:lvl w:ilvl="1" w:tplc="A22C129E">
      <w:start w:val="1"/>
      <w:numFmt w:val="decimal"/>
      <w:lvlText w:val="%2)"/>
      <w:lvlJc w:val="left"/>
      <w:pPr>
        <w:ind w:left="1020" w:hanging="360"/>
      </w:pPr>
    </w:lvl>
    <w:lvl w:ilvl="2" w:tplc="B46AF6FE">
      <w:start w:val="1"/>
      <w:numFmt w:val="decimal"/>
      <w:lvlText w:val="%3)"/>
      <w:lvlJc w:val="left"/>
      <w:pPr>
        <w:ind w:left="1020" w:hanging="360"/>
      </w:pPr>
    </w:lvl>
    <w:lvl w:ilvl="3" w:tplc="343C4A88">
      <w:start w:val="1"/>
      <w:numFmt w:val="decimal"/>
      <w:lvlText w:val="%4)"/>
      <w:lvlJc w:val="left"/>
      <w:pPr>
        <w:ind w:left="1020" w:hanging="360"/>
      </w:pPr>
    </w:lvl>
    <w:lvl w:ilvl="4" w:tplc="A9325B94">
      <w:start w:val="1"/>
      <w:numFmt w:val="decimal"/>
      <w:lvlText w:val="%5)"/>
      <w:lvlJc w:val="left"/>
      <w:pPr>
        <w:ind w:left="1020" w:hanging="360"/>
      </w:pPr>
    </w:lvl>
    <w:lvl w:ilvl="5" w:tplc="ADFC3534">
      <w:start w:val="1"/>
      <w:numFmt w:val="decimal"/>
      <w:lvlText w:val="%6)"/>
      <w:lvlJc w:val="left"/>
      <w:pPr>
        <w:ind w:left="1020" w:hanging="360"/>
      </w:pPr>
    </w:lvl>
    <w:lvl w:ilvl="6" w:tplc="74F2ED76">
      <w:start w:val="1"/>
      <w:numFmt w:val="decimal"/>
      <w:lvlText w:val="%7)"/>
      <w:lvlJc w:val="left"/>
      <w:pPr>
        <w:ind w:left="1020" w:hanging="360"/>
      </w:pPr>
    </w:lvl>
    <w:lvl w:ilvl="7" w:tplc="71BE1170">
      <w:start w:val="1"/>
      <w:numFmt w:val="decimal"/>
      <w:lvlText w:val="%8)"/>
      <w:lvlJc w:val="left"/>
      <w:pPr>
        <w:ind w:left="1020" w:hanging="360"/>
      </w:pPr>
    </w:lvl>
    <w:lvl w:ilvl="8" w:tplc="55868FE6">
      <w:start w:val="1"/>
      <w:numFmt w:val="decimal"/>
      <w:lvlText w:val="%9)"/>
      <w:lvlJc w:val="left"/>
      <w:pPr>
        <w:ind w:left="1020" w:hanging="360"/>
      </w:pPr>
    </w:lvl>
  </w:abstractNum>
  <w:abstractNum w:abstractNumId="24" w15:restartNumberingAfterBreak="0">
    <w:nsid w:val="44052EFD"/>
    <w:multiLevelType w:val="hybridMultilevel"/>
    <w:tmpl w:val="DD4E8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C03B8"/>
    <w:multiLevelType w:val="hybridMultilevel"/>
    <w:tmpl w:val="BE2C16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D44D0"/>
    <w:multiLevelType w:val="hybridMultilevel"/>
    <w:tmpl w:val="2D488E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00CC7"/>
    <w:multiLevelType w:val="hybridMultilevel"/>
    <w:tmpl w:val="A0FEBE66"/>
    <w:lvl w:ilvl="0" w:tplc="0DF82E38">
      <w:start w:val="1"/>
      <w:numFmt w:val="decimal"/>
      <w:lvlText w:val="%1."/>
      <w:lvlJc w:val="left"/>
      <w:pPr>
        <w:ind w:left="540" w:hanging="360"/>
      </w:pPr>
      <w:rPr>
        <w:rFonts w:hint="default"/>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7900986"/>
    <w:multiLevelType w:val="hybridMultilevel"/>
    <w:tmpl w:val="0E58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1327D1"/>
    <w:multiLevelType w:val="hybridMultilevel"/>
    <w:tmpl w:val="0950C03C"/>
    <w:lvl w:ilvl="0" w:tplc="0946F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67345D"/>
    <w:multiLevelType w:val="hybridMultilevel"/>
    <w:tmpl w:val="5C2C799A"/>
    <w:lvl w:ilvl="0" w:tplc="0DC0D5C4">
      <w:start w:val="1"/>
      <w:numFmt w:val="upperRoman"/>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C002AE"/>
    <w:multiLevelType w:val="hybridMultilevel"/>
    <w:tmpl w:val="E01AC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610723"/>
    <w:multiLevelType w:val="hybridMultilevel"/>
    <w:tmpl w:val="DFC06D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C381C"/>
    <w:multiLevelType w:val="hybridMultilevel"/>
    <w:tmpl w:val="3078C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B320D9"/>
    <w:multiLevelType w:val="hybridMultilevel"/>
    <w:tmpl w:val="9E6E58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42B4F"/>
    <w:multiLevelType w:val="hybridMultilevel"/>
    <w:tmpl w:val="4A645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81241"/>
    <w:multiLevelType w:val="hybridMultilevel"/>
    <w:tmpl w:val="0DE0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D47F5"/>
    <w:multiLevelType w:val="hybridMultilevel"/>
    <w:tmpl w:val="87EC0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1319F"/>
    <w:multiLevelType w:val="hybridMultilevel"/>
    <w:tmpl w:val="0538B2D0"/>
    <w:lvl w:ilvl="0" w:tplc="4008C2CE">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090259E"/>
    <w:multiLevelType w:val="hybridMultilevel"/>
    <w:tmpl w:val="5BAEB418"/>
    <w:lvl w:ilvl="0" w:tplc="8AE63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C45DC"/>
    <w:multiLevelType w:val="hybridMultilevel"/>
    <w:tmpl w:val="031A7540"/>
    <w:lvl w:ilvl="0" w:tplc="699AA77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476344244">
    <w:abstractNumId w:val="2"/>
  </w:num>
  <w:num w:numId="2" w16cid:durableId="726535374">
    <w:abstractNumId w:val="36"/>
  </w:num>
  <w:num w:numId="3" w16cid:durableId="1157917150">
    <w:abstractNumId w:val="39"/>
  </w:num>
  <w:num w:numId="4" w16cid:durableId="415202712">
    <w:abstractNumId w:val="29"/>
  </w:num>
  <w:num w:numId="5" w16cid:durableId="2082361495">
    <w:abstractNumId w:val="19"/>
  </w:num>
  <w:num w:numId="6" w16cid:durableId="2135126715">
    <w:abstractNumId w:val="14"/>
  </w:num>
  <w:num w:numId="7" w16cid:durableId="1911845322">
    <w:abstractNumId w:val="17"/>
  </w:num>
  <w:num w:numId="8" w16cid:durableId="1808619534">
    <w:abstractNumId w:val="18"/>
  </w:num>
  <w:num w:numId="9" w16cid:durableId="1914512269">
    <w:abstractNumId w:val="30"/>
  </w:num>
  <w:num w:numId="10" w16cid:durableId="1801412487">
    <w:abstractNumId w:val="28"/>
  </w:num>
  <w:num w:numId="11" w16cid:durableId="1631200885">
    <w:abstractNumId w:val="10"/>
  </w:num>
  <w:num w:numId="12" w16cid:durableId="1971936056">
    <w:abstractNumId w:val="25"/>
  </w:num>
  <w:num w:numId="13" w16cid:durableId="631327749">
    <w:abstractNumId w:val="6"/>
  </w:num>
  <w:num w:numId="14" w16cid:durableId="1883208995">
    <w:abstractNumId w:val="3"/>
  </w:num>
  <w:num w:numId="15" w16cid:durableId="2047173864">
    <w:abstractNumId w:val="34"/>
  </w:num>
  <w:num w:numId="16" w16cid:durableId="104160089">
    <w:abstractNumId w:val="16"/>
  </w:num>
  <w:num w:numId="17" w16cid:durableId="943734378">
    <w:abstractNumId w:val="22"/>
  </w:num>
  <w:num w:numId="18" w16cid:durableId="193009545">
    <w:abstractNumId w:val="0"/>
  </w:num>
  <w:num w:numId="19" w16cid:durableId="1310086287">
    <w:abstractNumId w:val="13"/>
  </w:num>
  <w:num w:numId="20" w16cid:durableId="567762544">
    <w:abstractNumId w:val="26"/>
  </w:num>
  <w:num w:numId="21" w16cid:durableId="428428457">
    <w:abstractNumId w:val="24"/>
  </w:num>
  <w:num w:numId="22" w16cid:durableId="71858656">
    <w:abstractNumId w:val="32"/>
  </w:num>
  <w:num w:numId="23" w16cid:durableId="718356232">
    <w:abstractNumId w:val="5"/>
  </w:num>
  <w:num w:numId="24" w16cid:durableId="129058200">
    <w:abstractNumId w:val="33"/>
  </w:num>
  <w:num w:numId="25" w16cid:durableId="1791123017">
    <w:abstractNumId w:val="35"/>
  </w:num>
  <w:num w:numId="26" w16cid:durableId="1984115684">
    <w:abstractNumId w:val="31"/>
  </w:num>
  <w:num w:numId="27" w16cid:durableId="2042435717">
    <w:abstractNumId w:val="1"/>
  </w:num>
  <w:num w:numId="28" w16cid:durableId="1579050426">
    <w:abstractNumId w:val="37"/>
  </w:num>
  <w:num w:numId="29" w16cid:durableId="1734890960">
    <w:abstractNumId w:val="7"/>
  </w:num>
  <w:num w:numId="30" w16cid:durableId="367031215">
    <w:abstractNumId w:val="9"/>
  </w:num>
  <w:num w:numId="31" w16cid:durableId="2131893230">
    <w:abstractNumId w:val="23"/>
  </w:num>
  <w:num w:numId="32" w16cid:durableId="2245637">
    <w:abstractNumId w:val="20"/>
  </w:num>
  <w:num w:numId="33" w16cid:durableId="58720939">
    <w:abstractNumId w:val="21"/>
  </w:num>
  <w:num w:numId="34" w16cid:durableId="372728131">
    <w:abstractNumId w:val="8"/>
  </w:num>
  <w:num w:numId="35" w16cid:durableId="1344895563">
    <w:abstractNumId w:val="15"/>
  </w:num>
  <w:num w:numId="36" w16cid:durableId="772866565">
    <w:abstractNumId w:val="38"/>
  </w:num>
  <w:num w:numId="37" w16cid:durableId="1322808862">
    <w:abstractNumId w:val="40"/>
  </w:num>
  <w:num w:numId="38" w16cid:durableId="1258904167">
    <w:abstractNumId w:val="11"/>
  </w:num>
  <w:num w:numId="39" w16cid:durableId="1775199681">
    <w:abstractNumId w:val="12"/>
  </w:num>
  <w:num w:numId="40" w16cid:durableId="770319749">
    <w:abstractNumId w:val="27"/>
  </w:num>
  <w:num w:numId="41" w16cid:durableId="658928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F4"/>
    <w:rsid w:val="000019CB"/>
    <w:rsid w:val="0000324D"/>
    <w:rsid w:val="00006C54"/>
    <w:rsid w:val="00010B47"/>
    <w:rsid w:val="00012D5D"/>
    <w:rsid w:val="0001356F"/>
    <w:rsid w:val="00013E88"/>
    <w:rsid w:val="00014BA1"/>
    <w:rsid w:val="00016219"/>
    <w:rsid w:val="0002034A"/>
    <w:rsid w:val="000226DD"/>
    <w:rsid w:val="000257FD"/>
    <w:rsid w:val="0002585D"/>
    <w:rsid w:val="00026074"/>
    <w:rsid w:val="00026C54"/>
    <w:rsid w:val="00031727"/>
    <w:rsid w:val="00032489"/>
    <w:rsid w:val="00032C76"/>
    <w:rsid w:val="00033857"/>
    <w:rsid w:val="0003736F"/>
    <w:rsid w:val="0003743E"/>
    <w:rsid w:val="00040D27"/>
    <w:rsid w:val="00040D4E"/>
    <w:rsid w:val="00041BA5"/>
    <w:rsid w:val="00042441"/>
    <w:rsid w:val="00042A3C"/>
    <w:rsid w:val="00045F5B"/>
    <w:rsid w:val="00046652"/>
    <w:rsid w:val="000510A9"/>
    <w:rsid w:val="000523D6"/>
    <w:rsid w:val="00054C4B"/>
    <w:rsid w:val="00056718"/>
    <w:rsid w:val="0005684D"/>
    <w:rsid w:val="00057FCA"/>
    <w:rsid w:val="000607CA"/>
    <w:rsid w:val="000668AC"/>
    <w:rsid w:val="00067F75"/>
    <w:rsid w:val="000725DF"/>
    <w:rsid w:val="00073076"/>
    <w:rsid w:val="000731C5"/>
    <w:rsid w:val="0007398C"/>
    <w:rsid w:val="000749BA"/>
    <w:rsid w:val="000766A7"/>
    <w:rsid w:val="00076C6C"/>
    <w:rsid w:val="00077392"/>
    <w:rsid w:val="00080F52"/>
    <w:rsid w:val="000810B9"/>
    <w:rsid w:val="000817F4"/>
    <w:rsid w:val="00085093"/>
    <w:rsid w:val="00085ECA"/>
    <w:rsid w:val="00090DB8"/>
    <w:rsid w:val="00097F44"/>
    <w:rsid w:val="000B1624"/>
    <w:rsid w:val="000B1634"/>
    <w:rsid w:val="000B3287"/>
    <w:rsid w:val="000C1A9F"/>
    <w:rsid w:val="000C2515"/>
    <w:rsid w:val="000C36B7"/>
    <w:rsid w:val="000C458A"/>
    <w:rsid w:val="000C7E1B"/>
    <w:rsid w:val="000D09C3"/>
    <w:rsid w:val="000D39A4"/>
    <w:rsid w:val="000D7F5E"/>
    <w:rsid w:val="000E1C99"/>
    <w:rsid w:val="000E6B9B"/>
    <w:rsid w:val="000F001C"/>
    <w:rsid w:val="000F0709"/>
    <w:rsid w:val="000F0ABF"/>
    <w:rsid w:val="000F1436"/>
    <w:rsid w:val="000F1885"/>
    <w:rsid w:val="000F3878"/>
    <w:rsid w:val="000F4677"/>
    <w:rsid w:val="000F7F0F"/>
    <w:rsid w:val="0010007A"/>
    <w:rsid w:val="00101347"/>
    <w:rsid w:val="00105274"/>
    <w:rsid w:val="00107C89"/>
    <w:rsid w:val="001104C2"/>
    <w:rsid w:val="00110B03"/>
    <w:rsid w:val="00110E4D"/>
    <w:rsid w:val="00110E89"/>
    <w:rsid w:val="0011738C"/>
    <w:rsid w:val="00117D98"/>
    <w:rsid w:val="00117D9E"/>
    <w:rsid w:val="00123463"/>
    <w:rsid w:val="00124899"/>
    <w:rsid w:val="00127B28"/>
    <w:rsid w:val="00130983"/>
    <w:rsid w:val="001329B4"/>
    <w:rsid w:val="00132A8D"/>
    <w:rsid w:val="0013310B"/>
    <w:rsid w:val="00136964"/>
    <w:rsid w:val="00140D53"/>
    <w:rsid w:val="00140E72"/>
    <w:rsid w:val="00141CE9"/>
    <w:rsid w:val="00145480"/>
    <w:rsid w:val="00146ACF"/>
    <w:rsid w:val="00152631"/>
    <w:rsid w:val="0015385C"/>
    <w:rsid w:val="00154635"/>
    <w:rsid w:val="00156464"/>
    <w:rsid w:val="001566F6"/>
    <w:rsid w:val="00156A49"/>
    <w:rsid w:val="00156B84"/>
    <w:rsid w:val="00156EA6"/>
    <w:rsid w:val="00157682"/>
    <w:rsid w:val="001617D7"/>
    <w:rsid w:val="00162F71"/>
    <w:rsid w:val="00166F64"/>
    <w:rsid w:val="00167E96"/>
    <w:rsid w:val="00182E0C"/>
    <w:rsid w:val="00183641"/>
    <w:rsid w:val="001867D1"/>
    <w:rsid w:val="0019187E"/>
    <w:rsid w:val="00192B9C"/>
    <w:rsid w:val="001A0950"/>
    <w:rsid w:val="001A57FB"/>
    <w:rsid w:val="001A6280"/>
    <w:rsid w:val="001B0166"/>
    <w:rsid w:val="001B1FC1"/>
    <w:rsid w:val="001B29AC"/>
    <w:rsid w:val="001B2B80"/>
    <w:rsid w:val="001B4E29"/>
    <w:rsid w:val="001B5FA6"/>
    <w:rsid w:val="001B6BC7"/>
    <w:rsid w:val="001C0F7B"/>
    <w:rsid w:val="001C7D3B"/>
    <w:rsid w:val="001D302B"/>
    <w:rsid w:val="001D7542"/>
    <w:rsid w:val="001E0115"/>
    <w:rsid w:val="001E0D03"/>
    <w:rsid w:val="001E1CD1"/>
    <w:rsid w:val="001E1CDE"/>
    <w:rsid w:val="001E2F7A"/>
    <w:rsid w:val="001E6E18"/>
    <w:rsid w:val="001E7A3E"/>
    <w:rsid w:val="001F0590"/>
    <w:rsid w:val="001F1AB8"/>
    <w:rsid w:val="001F25F5"/>
    <w:rsid w:val="001F6A52"/>
    <w:rsid w:val="0020370B"/>
    <w:rsid w:val="00205049"/>
    <w:rsid w:val="00211041"/>
    <w:rsid w:val="00211F5B"/>
    <w:rsid w:val="00212ADC"/>
    <w:rsid w:val="00212C29"/>
    <w:rsid w:val="00212C83"/>
    <w:rsid w:val="00214CEA"/>
    <w:rsid w:val="00216C20"/>
    <w:rsid w:val="0021729E"/>
    <w:rsid w:val="00220747"/>
    <w:rsid w:val="002208EA"/>
    <w:rsid w:val="00221057"/>
    <w:rsid w:val="00223E60"/>
    <w:rsid w:val="0022429C"/>
    <w:rsid w:val="002261CC"/>
    <w:rsid w:val="00234BB2"/>
    <w:rsid w:val="002358D9"/>
    <w:rsid w:val="00240AE9"/>
    <w:rsid w:val="00241161"/>
    <w:rsid w:val="0024173E"/>
    <w:rsid w:val="00242B3B"/>
    <w:rsid w:val="0024369C"/>
    <w:rsid w:val="0024425B"/>
    <w:rsid w:val="002443F5"/>
    <w:rsid w:val="00244FDD"/>
    <w:rsid w:val="00246514"/>
    <w:rsid w:val="0024753F"/>
    <w:rsid w:val="00250778"/>
    <w:rsid w:val="00254A62"/>
    <w:rsid w:val="00256D81"/>
    <w:rsid w:val="00257655"/>
    <w:rsid w:val="002626D5"/>
    <w:rsid w:val="00265460"/>
    <w:rsid w:val="00271BEE"/>
    <w:rsid w:val="00272E61"/>
    <w:rsid w:val="00273F0F"/>
    <w:rsid w:val="00276698"/>
    <w:rsid w:val="00276C6F"/>
    <w:rsid w:val="00282209"/>
    <w:rsid w:val="002824FC"/>
    <w:rsid w:val="00282964"/>
    <w:rsid w:val="00284748"/>
    <w:rsid w:val="00286560"/>
    <w:rsid w:val="00286591"/>
    <w:rsid w:val="00291276"/>
    <w:rsid w:val="00291A02"/>
    <w:rsid w:val="00291CDE"/>
    <w:rsid w:val="00292CCB"/>
    <w:rsid w:val="0029314C"/>
    <w:rsid w:val="00294607"/>
    <w:rsid w:val="0029543A"/>
    <w:rsid w:val="0029575F"/>
    <w:rsid w:val="00295965"/>
    <w:rsid w:val="00295FF2"/>
    <w:rsid w:val="00296417"/>
    <w:rsid w:val="002A063B"/>
    <w:rsid w:val="002A2C04"/>
    <w:rsid w:val="002A2D6D"/>
    <w:rsid w:val="002A3509"/>
    <w:rsid w:val="002A559E"/>
    <w:rsid w:val="002A65B8"/>
    <w:rsid w:val="002A6B4C"/>
    <w:rsid w:val="002B027E"/>
    <w:rsid w:val="002B238B"/>
    <w:rsid w:val="002B2EF4"/>
    <w:rsid w:val="002B45D4"/>
    <w:rsid w:val="002B684C"/>
    <w:rsid w:val="002B6C5B"/>
    <w:rsid w:val="002B7629"/>
    <w:rsid w:val="002B7724"/>
    <w:rsid w:val="002B7AFF"/>
    <w:rsid w:val="002C4822"/>
    <w:rsid w:val="002C757F"/>
    <w:rsid w:val="002D1984"/>
    <w:rsid w:val="002D1EB1"/>
    <w:rsid w:val="002E0CBE"/>
    <w:rsid w:val="002E1E26"/>
    <w:rsid w:val="002E256C"/>
    <w:rsid w:val="002E30AA"/>
    <w:rsid w:val="002E4731"/>
    <w:rsid w:val="002E546E"/>
    <w:rsid w:val="002E5DE8"/>
    <w:rsid w:val="002E7146"/>
    <w:rsid w:val="002F08AC"/>
    <w:rsid w:val="002F5E7F"/>
    <w:rsid w:val="002F74F4"/>
    <w:rsid w:val="002F7949"/>
    <w:rsid w:val="003003D8"/>
    <w:rsid w:val="003022CE"/>
    <w:rsid w:val="00304110"/>
    <w:rsid w:val="003071F4"/>
    <w:rsid w:val="00307534"/>
    <w:rsid w:val="00307FDC"/>
    <w:rsid w:val="00310167"/>
    <w:rsid w:val="00313850"/>
    <w:rsid w:val="00314FEC"/>
    <w:rsid w:val="00315C87"/>
    <w:rsid w:val="00317F5A"/>
    <w:rsid w:val="00323D7F"/>
    <w:rsid w:val="00327166"/>
    <w:rsid w:val="0033223C"/>
    <w:rsid w:val="00333552"/>
    <w:rsid w:val="00334A7F"/>
    <w:rsid w:val="00334B85"/>
    <w:rsid w:val="00336232"/>
    <w:rsid w:val="0033737C"/>
    <w:rsid w:val="0034178E"/>
    <w:rsid w:val="003433AB"/>
    <w:rsid w:val="00346362"/>
    <w:rsid w:val="0034777C"/>
    <w:rsid w:val="003505BE"/>
    <w:rsid w:val="00355FBC"/>
    <w:rsid w:val="0035680A"/>
    <w:rsid w:val="00365523"/>
    <w:rsid w:val="00366BA7"/>
    <w:rsid w:val="00370304"/>
    <w:rsid w:val="00370736"/>
    <w:rsid w:val="00370AC3"/>
    <w:rsid w:val="00377868"/>
    <w:rsid w:val="003823E1"/>
    <w:rsid w:val="0038265E"/>
    <w:rsid w:val="0038299B"/>
    <w:rsid w:val="00386262"/>
    <w:rsid w:val="00392878"/>
    <w:rsid w:val="00392DB2"/>
    <w:rsid w:val="003A0F17"/>
    <w:rsid w:val="003A12E2"/>
    <w:rsid w:val="003A1FF9"/>
    <w:rsid w:val="003A227C"/>
    <w:rsid w:val="003A28E7"/>
    <w:rsid w:val="003A3639"/>
    <w:rsid w:val="003A6DFE"/>
    <w:rsid w:val="003B004D"/>
    <w:rsid w:val="003B6038"/>
    <w:rsid w:val="003B6354"/>
    <w:rsid w:val="003B76D6"/>
    <w:rsid w:val="003C0F68"/>
    <w:rsid w:val="003C0FA0"/>
    <w:rsid w:val="003C59E6"/>
    <w:rsid w:val="003D16B4"/>
    <w:rsid w:val="003D1AFC"/>
    <w:rsid w:val="003D2F75"/>
    <w:rsid w:val="003D3B2D"/>
    <w:rsid w:val="003D4AA8"/>
    <w:rsid w:val="003D59B6"/>
    <w:rsid w:val="003D68BF"/>
    <w:rsid w:val="003D7ED0"/>
    <w:rsid w:val="003E0B4A"/>
    <w:rsid w:val="003E1845"/>
    <w:rsid w:val="003E191F"/>
    <w:rsid w:val="003E3E74"/>
    <w:rsid w:val="003E4F30"/>
    <w:rsid w:val="003E6B87"/>
    <w:rsid w:val="003E7825"/>
    <w:rsid w:val="003F1D15"/>
    <w:rsid w:val="003F1FF6"/>
    <w:rsid w:val="003F2237"/>
    <w:rsid w:val="003F2317"/>
    <w:rsid w:val="003F3637"/>
    <w:rsid w:val="003F4F19"/>
    <w:rsid w:val="00403840"/>
    <w:rsid w:val="00406C10"/>
    <w:rsid w:val="004076A5"/>
    <w:rsid w:val="004101AE"/>
    <w:rsid w:val="0041280E"/>
    <w:rsid w:val="0041323A"/>
    <w:rsid w:val="00413F6B"/>
    <w:rsid w:val="00415038"/>
    <w:rsid w:val="00415470"/>
    <w:rsid w:val="00417B49"/>
    <w:rsid w:val="0042079E"/>
    <w:rsid w:val="004258A3"/>
    <w:rsid w:val="00425F95"/>
    <w:rsid w:val="004307D5"/>
    <w:rsid w:val="00431127"/>
    <w:rsid w:val="00432D83"/>
    <w:rsid w:val="004332E9"/>
    <w:rsid w:val="00434337"/>
    <w:rsid w:val="00434EFE"/>
    <w:rsid w:val="004361B2"/>
    <w:rsid w:val="004366AD"/>
    <w:rsid w:val="00437AB3"/>
    <w:rsid w:val="00441647"/>
    <w:rsid w:val="00441CAC"/>
    <w:rsid w:val="00441E1F"/>
    <w:rsid w:val="00442FEE"/>
    <w:rsid w:val="0044683A"/>
    <w:rsid w:val="004511F2"/>
    <w:rsid w:val="00452154"/>
    <w:rsid w:val="00452AE7"/>
    <w:rsid w:val="0045567F"/>
    <w:rsid w:val="004609CE"/>
    <w:rsid w:val="00467466"/>
    <w:rsid w:val="00467629"/>
    <w:rsid w:val="00471686"/>
    <w:rsid w:val="0047573B"/>
    <w:rsid w:val="004759AE"/>
    <w:rsid w:val="00476003"/>
    <w:rsid w:val="0048234C"/>
    <w:rsid w:val="00483DC9"/>
    <w:rsid w:val="00486A35"/>
    <w:rsid w:val="00487E0E"/>
    <w:rsid w:val="004904B4"/>
    <w:rsid w:val="00490646"/>
    <w:rsid w:val="0049666A"/>
    <w:rsid w:val="004A0347"/>
    <w:rsid w:val="004A1E7E"/>
    <w:rsid w:val="004A2FFC"/>
    <w:rsid w:val="004A4508"/>
    <w:rsid w:val="004A5A21"/>
    <w:rsid w:val="004A7321"/>
    <w:rsid w:val="004A7D07"/>
    <w:rsid w:val="004B0CB7"/>
    <w:rsid w:val="004B1D08"/>
    <w:rsid w:val="004B1D9F"/>
    <w:rsid w:val="004B1F6B"/>
    <w:rsid w:val="004B2B0F"/>
    <w:rsid w:val="004B6826"/>
    <w:rsid w:val="004C2AED"/>
    <w:rsid w:val="004C5836"/>
    <w:rsid w:val="004C6DEB"/>
    <w:rsid w:val="004C7307"/>
    <w:rsid w:val="004C730C"/>
    <w:rsid w:val="004D3DC5"/>
    <w:rsid w:val="004D4EBF"/>
    <w:rsid w:val="004D51ED"/>
    <w:rsid w:val="004D793F"/>
    <w:rsid w:val="004E13E8"/>
    <w:rsid w:val="004E2182"/>
    <w:rsid w:val="004E314A"/>
    <w:rsid w:val="004E3845"/>
    <w:rsid w:val="004E3E04"/>
    <w:rsid w:val="004E7439"/>
    <w:rsid w:val="004F2CB7"/>
    <w:rsid w:val="004F2CC1"/>
    <w:rsid w:val="004F3A71"/>
    <w:rsid w:val="004F7EDF"/>
    <w:rsid w:val="005039D4"/>
    <w:rsid w:val="005046E7"/>
    <w:rsid w:val="00506996"/>
    <w:rsid w:val="005140BA"/>
    <w:rsid w:val="00514941"/>
    <w:rsid w:val="00517B8E"/>
    <w:rsid w:val="005229F6"/>
    <w:rsid w:val="005230CD"/>
    <w:rsid w:val="00523184"/>
    <w:rsid w:val="0052788E"/>
    <w:rsid w:val="005305B8"/>
    <w:rsid w:val="00530CC8"/>
    <w:rsid w:val="00535329"/>
    <w:rsid w:val="00542065"/>
    <w:rsid w:val="00550EF0"/>
    <w:rsid w:val="0055246A"/>
    <w:rsid w:val="005525F5"/>
    <w:rsid w:val="00554DE6"/>
    <w:rsid w:val="00555F79"/>
    <w:rsid w:val="00555FF1"/>
    <w:rsid w:val="00556F82"/>
    <w:rsid w:val="00557604"/>
    <w:rsid w:val="005603B6"/>
    <w:rsid w:val="005612A2"/>
    <w:rsid w:val="0056396D"/>
    <w:rsid w:val="00566D5C"/>
    <w:rsid w:val="00570301"/>
    <w:rsid w:val="005721B0"/>
    <w:rsid w:val="005726A2"/>
    <w:rsid w:val="00572E66"/>
    <w:rsid w:val="0057391E"/>
    <w:rsid w:val="005743B7"/>
    <w:rsid w:val="00575629"/>
    <w:rsid w:val="00576F1D"/>
    <w:rsid w:val="005817B4"/>
    <w:rsid w:val="005826D9"/>
    <w:rsid w:val="005851AE"/>
    <w:rsid w:val="00591FB8"/>
    <w:rsid w:val="005944BF"/>
    <w:rsid w:val="00595FA4"/>
    <w:rsid w:val="00597B13"/>
    <w:rsid w:val="005A29E9"/>
    <w:rsid w:val="005A46FC"/>
    <w:rsid w:val="005B1DA8"/>
    <w:rsid w:val="005B2B64"/>
    <w:rsid w:val="005B364A"/>
    <w:rsid w:val="005B4D83"/>
    <w:rsid w:val="005B5149"/>
    <w:rsid w:val="005B63CC"/>
    <w:rsid w:val="005C0F5E"/>
    <w:rsid w:val="005C1FB6"/>
    <w:rsid w:val="005C28EA"/>
    <w:rsid w:val="005C352E"/>
    <w:rsid w:val="005C3F69"/>
    <w:rsid w:val="005C4445"/>
    <w:rsid w:val="005C4FBE"/>
    <w:rsid w:val="005C5486"/>
    <w:rsid w:val="005D5335"/>
    <w:rsid w:val="005D53F5"/>
    <w:rsid w:val="005D70A9"/>
    <w:rsid w:val="005E4801"/>
    <w:rsid w:val="005E5854"/>
    <w:rsid w:val="005E68E3"/>
    <w:rsid w:val="005E7163"/>
    <w:rsid w:val="005E7846"/>
    <w:rsid w:val="005E7A5D"/>
    <w:rsid w:val="005F6618"/>
    <w:rsid w:val="005F7C7B"/>
    <w:rsid w:val="005F7DE2"/>
    <w:rsid w:val="00601693"/>
    <w:rsid w:val="0060179F"/>
    <w:rsid w:val="006024AA"/>
    <w:rsid w:val="0061080B"/>
    <w:rsid w:val="00612E42"/>
    <w:rsid w:val="00614FAC"/>
    <w:rsid w:val="00615842"/>
    <w:rsid w:val="00617764"/>
    <w:rsid w:val="00617DEB"/>
    <w:rsid w:val="0062145B"/>
    <w:rsid w:val="00622F2A"/>
    <w:rsid w:val="00623CDD"/>
    <w:rsid w:val="00625FFB"/>
    <w:rsid w:val="00630AAA"/>
    <w:rsid w:val="00631625"/>
    <w:rsid w:val="00636AB1"/>
    <w:rsid w:val="006414E3"/>
    <w:rsid w:val="00642775"/>
    <w:rsid w:val="00643069"/>
    <w:rsid w:val="00643993"/>
    <w:rsid w:val="00643F8D"/>
    <w:rsid w:val="006453D2"/>
    <w:rsid w:val="00646690"/>
    <w:rsid w:val="0065156C"/>
    <w:rsid w:val="00651C47"/>
    <w:rsid w:val="00652BF0"/>
    <w:rsid w:val="00654020"/>
    <w:rsid w:val="0065589D"/>
    <w:rsid w:val="00656D64"/>
    <w:rsid w:val="00660B74"/>
    <w:rsid w:val="00665F3E"/>
    <w:rsid w:val="006669AA"/>
    <w:rsid w:val="006701BA"/>
    <w:rsid w:val="00670A51"/>
    <w:rsid w:val="00671403"/>
    <w:rsid w:val="00671A63"/>
    <w:rsid w:val="00674D9A"/>
    <w:rsid w:val="00675359"/>
    <w:rsid w:val="00675697"/>
    <w:rsid w:val="0067705A"/>
    <w:rsid w:val="00682962"/>
    <w:rsid w:val="0068316E"/>
    <w:rsid w:val="0069417C"/>
    <w:rsid w:val="006A0ABF"/>
    <w:rsid w:val="006A3B5C"/>
    <w:rsid w:val="006A5189"/>
    <w:rsid w:val="006A61CD"/>
    <w:rsid w:val="006A6C53"/>
    <w:rsid w:val="006A7969"/>
    <w:rsid w:val="006B3151"/>
    <w:rsid w:val="006B31C9"/>
    <w:rsid w:val="006B31EC"/>
    <w:rsid w:val="006B6D19"/>
    <w:rsid w:val="006C01B9"/>
    <w:rsid w:val="006C15CF"/>
    <w:rsid w:val="006D0603"/>
    <w:rsid w:val="006D0BE2"/>
    <w:rsid w:val="006D1748"/>
    <w:rsid w:val="006D18C9"/>
    <w:rsid w:val="006D2631"/>
    <w:rsid w:val="006D3C9A"/>
    <w:rsid w:val="006D3CBF"/>
    <w:rsid w:val="006E279B"/>
    <w:rsid w:val="006E5A62"/>
    <w:rsid w:val="006E631E"/>
    <w:rsid w:val="006F0C11"/>
    <w:rsid w:val="006F10AE"/>
    <w:rsid w:val="007001B9"/>
    <w:rsid w:val="00700B1C"/>
    <w:rsid w:val="00702938"/>
    <w:rsid w:val="00702AD9"/>
    <w:rsid w:val="00703245"/>
    <w:rsid w:val="00703E60"/>
    <w:rsid w:val="00704198"/>
    <w:rsid w:val="00704EFE"/>
    <w:rsid w:val="007052CB"/>
    <w:rsid w:val="00705DC7"/>
    <w:rsid w:val="00706048"/>
    <w:rsid w:val="007062B7"/>
    <w:rsid w:val="007069A5"/>
    <w:rsid w:val="00707809"/>
    <w:rsid w:val="007105FE"/>
    <w:rsid w:val="00710996"/>
    <w:rsid w:val="0071275A"/>
    <w:rsid w:val="00712C8B"/>
    <w:rsid w:val="00712CED"/>
    <w:rsid w:val="007138E0"/>
    <w:rsid w:val="00713A1E"/>
    <w:rsid w:val="00714C9B"/>
    <w:rsid w:val="007205EF"/>
    <w:rsid w:val="007206CB"/>
    <w:rsid w:val="0072485B"/>
    <w:rsid w:val="00724C21"/>
    <w:rsid w:val="00725E7B"/>
    <w:rsid w:val="00726602"/>
    <w:rsid w:val="0072661B"/>
    <w:rsid w:val="0072692C"/>
    <w:rsid w:val="007308F8"/>
    <w:rsid w:val="00736D18"/>
    <w:rsid w:val="007403C4"/>
    <w:rsid w:val="00740E88"/>
    <w:rsid w:val="007423B0"/>
    <w:rsid w:val="007457AD"/>
    <w:rsid w:val="007477F5"/>
    <w:rsid w:val="0075024A"/>
    <w:rsid w:val="00752099"/>
    <w:rsid w:val="0075276A"/>
    <w:rsid w:val="0075297B"/>
    <w:rsid w:val="00753BF3"/>
    <w:rsid w:val="0075525A"/>
    <w:rsid w:val="00755963"/>
    <w:rsid w:val="00757DAE"/>
    <w:rsid w:val="00762018"/>
    <w:rsid w:val="00763058"/>
    <w:rsid w:val="007639AA"/>
    <w:rsid w:val="00767879"/>
    <w:rsid w:val="00767C7D"/>
    <w:rsid w:val="007729C2"/>
    <w:rsid w:val="007748C8"/>
    <w:rsid w:val="00777269"/>
    <w:rsid w:val="007805B6"/>
    <w:rsid w:val="00781205"/>
    <w:rsid w:val="007816D0"/>
    <w:rsid w:val="00781BE9"/>
    <w:rsid w:val="007855B1"/>
    <w:rsid w:val="00786D1D"/>
    <w:rsid w:val="00791B42"/>
    <w:rsid w:val="00792124"/>
    <w:rsid w:val="00795A71"/>
    <w:rsid w:val="00797D01"/>
    <w:rsid w:val="00797F6C"/>
    <w:rsid w:val="007A2DF0"/>
    <w:rsid w:val="007A599D"/>
    <w:rsid w:val="007A5CE3"/>
    <w:rsid w:val="007B4289"/>
    <w:rsid w:val="007B5E07"/>
    <w:rsid w:val="007C0ACC"/>
    <w:rsid w:val="007C102A"/>
    <w:rsid w:val="007C11E6"/>
    <w:rsid w:val="007C1D03"/>
    <w:rsid w:val="007C6BE6"/>
    <w:rsid w:val="007D08A3"/>
    <w:rsid w:val="007D3CC6"/>
    <w:rsid w:val="007E14A4"/>
    <w:rsid w:val="007E6BBA"/>
    <w:rsid w:val="007F2B91"/>
    <w:rsid w:val="007F4169"/>
    <w:rsid w:val="00800186"/>
    <w:rsid w:val="00802585"/>
    <w:rsid w:val="00802C12"/>
    <w:rsid w:val="00804A30"/>
    <w:rsid w:val="00805415"/>
    <w:rsid w:val="00806069"/>
    <w:rsid w:val="00806F54"/>
    <w:rsid w:val="0080719E"/>
    <w:rsid w:val="0081094F"/>
    <w:rsid w:val="0081375B"/>
    <w:rsid w:val="00814A4F"/>
    <w:rsid w:val="008161CC"/>
    <w:rsid w:val="00816DF9"/>
    <w:rsid w:val="0082026C"/>
    <w:rsid w:val="00821B81"/>
    <w:rsid w:val="008233CB"/>
    <w:rsid w:val="00823B47"/>
    <w:rsid w:val="0083100A"/>
    <w:rsid w:val="00831E4F"/>
    <w:rsid w:val="008322AC"/>
    <w:rsid w:val="0083278C"/>
    <w:rsid w:val="00833AF8"/>
    <w:rsid w:val="0083622A"/>
    <w:rsid w:val="00840B2F"/>
    <w:rsid w:val="00840E30"/>
    <w:rsid w:val="00840ED0"/>
    <w:rsid w:val="00842F5B"/>
    <w:rsid w:val="00845D5C"/>
    <w:rsid w:val="0084653D"/>
    <w:rsid w:val="008543CF"/>
    <w:rsid w:val="00854438"/>
    <w:rsid w:val="00856CFF"/>
    <w:rsid w:val="00862B86"/>
    <w:rsid w:val="00864A7B"/>
    <w:rsid w:val="00864FF1"/>
    <w:rsid w:val="00870B50"/>
    <w:rsid w:val="00872CFF"/>
    <w:rsid w:val="008739B8"/>
    <w:rsid w:val="008755E3"/>
    <w:rsid w:val="0087611E"/>
    <w:rsid w:val="00876DF4"/>
    <w:rsid w:val="00880F24"/>
    <w:rsid w:val="00883DED"/>
    <w:rsid w:val="008910A2"/>
    <w:rsid w:val="008918FB"/>
    <w:rsid w:val="008926B4"/>
    <w:rsid w:val="00893E79"/>
    <w:rsid w:val="008961F0"/>
    <w:rsid w:val="008970FA"/>
    <w:rsid w:val="008A3776"/>
    <w:rsid w:val="008A4FC4"/>
    <w:rsid w:val="008A5798"/>
    <w:rsid w:val="008A635E"/>
    <w:rsid w:val="008B0338"/>
    <w:rsid w:val="008B2484"/>
    <w:rsid w:val="008B2997"/>
    <w:rsid w:val="008B2A58"/>
    <w:rsid w:val="008B390E"/>
    <w:rsid w:val="008B7783"/>
    <w:rsid w:val="008C02F8"/>
    <w:rsid w:val="008C5D32"/>
    <w:rsid w:val="008C6621"/>
    <w:rsid w:val="008C7250"/>
    <w:rsid w:val="008C74E0"/>
    <w:rsid w:val="008C7532"/>
    <w:rsid w:val="008D1520"/>
    <w:rsid w:val="008D2373"/>
    <w:rsid w:val="008D2F65"/>
    <w:rsid w:val="008D3097"/>
    <w:rsid w:val="008D4CDA"/>
    <w:rsid w:val="008D6480"/>
    <w:rsid w:val="008D6764"/>
    <w:rsid w:val="008D7D64"/>
    <w:rsid w:val="008E082D"/>
    <w:rsid w:val="008E2D10"/>
    <w:rsid w:val="008E560C"/>
    <w:rsid w:val="008E7D75"/>
    <w:rsid w:val="008F0C3A"/>
    <w:rsid w:val="008F1527"/>
    <w:rsid w:val="008F2313"/>
    <w:rsid w:val="008F231E"/>
    <w:rsid w:val="008F4623"/>
    <w:rsid w:val="00901803"/>
    <w:rsid w:val="00902893"/>
    <w:rsid w:val="009028B7"/>
    <w:rsid w:val="0090611E"/>
    <w:rsid w:val="00913EDC"/>
    <w:rsid w:val="009206F2"/>
    <w:rsid w:val="00923089"/>
    <w:rsid w:val="0092608C"/>
    <w:rsid w:val="009269BA"/>
    <w:rsid w:val="00930506"/>
    <w:rsid w:val="00932AB3"/>
    <w:rsid w:val="0093387F"/>
    <w:rsid w:val="00933FC8"/>
    <w:rsid w:val="00934B58"/>
    <w:rsid w:val="009350E0"/>
    <w:rsid w:val="0093526A"/>
    <w:rsid w:val="009361D3"/>
    <w:rsid w:val="009404C4"/>
    <w:rsid w:val="00940F34"/>
    <w:rsid w:val="00943720"/>
    <w:rsid w:val="00945395"/>
    <w:rsid w:val="0095025C"/>
    <w:rsid w:val="00951FFA"/>
    <w:rsid w:val="009526AF"/>
    <w:rsid w:val="00953DB7"/>
    <w:rsid w:val="009553AC"/>
    <w:rsid w:val="00955C5F"/>
    <w:rsid w:val="009565C6"/>
    <w:rsid w:val="00957394"/>
    <w:rsid w:val="00957BD4"/>
    <w:rsid w:val="009616C4"/>
    <w:rsid w:val="00961B14"/>
    <w:rsid w:val="00963E46"/>
    <w:rsid w:val="009714AB"/>
    <w:rsid w:val="00971737"/>
    <w:rsid w:val="0097687E"/>
    <w:rsid w:val="0098279C"/>
    <w:rsid w:val="00982D88"/>
    <w:rsid w:val="00983502"/>
    <w:rsid w:val="009858AF"/>
    <w:rsid w:val="00985E12"/>
    <w:rsid w:val="009900C0"/>
    <w:rsid w:val="00990A7E"/>
    <w:rsid w:val="009928F7"/>
    <w:rsid w:val="00996813"/>
    <w:rsid w:val="00996D73"/>
    <w:rsid w:val="00997197"/>
    <w:rsid w:val="00997546"/>
    <w:rsid w:val="009A11E3"/>
    <w:rsid w:val="009A1AA0"/>
    <w:rsid w:val="009A29DF"/>
    <w:rsid w:val="009A3DDA"/>
    <w:rsid w:val="009A4CA9"/>
    <w:rsid w:val="009A5EDC"/>
    <w:rsid w:val="009B02D6"/>
    <w:rsid w:val="009B09F3"/>
    <w:rsid w:val="009B299A"/>
    <w:rsid w:val="009B6232"/>
    <w:rsid w:val="009BB1EC"/>
    <w:rsid w:val="009D10EE"/>
    <w:rsid w:val="009D29DC"/>
    <w:rsid w:val="009D444B"/>
    <w:rsid w:val="009D4B37"/>
    <w:rsid w:val="009E072F"/>
    <w:rsid w:val="009E0CB9"/>
    <w:rsid w:val="009E2A68"/>
    <w:rsid w:val="009E3306"/>
    <w:rsid w:val="009E45C9"/>
    <w:rsid w:val="009E4AAD"/>
    <w:rsid w:val="009E4E08"/>
    <w:rsid w:val="009F08FF"/>
    <w:rsid w:val="009F30BC"/>
    <w:rsid w:val="009F3D5F"/>
    <w:rsid w:val="009F4715"/>
    <w:rsid w:val="009F70D8"/>
    <w:rsid w:val="009F7868"/>
    <w:rsid w:val="00A001D3"/>
    <w:rsid w:val="00A00255"/>
    <w:rsid w:val="00A01559"/>
    <w:rsid w:val="00A031D4"/>
    <w:rsid w:val="00A033A2"/>
    <w:rsid w:val="00A03718"/>
    <w:rsid w:val="00A0397F"/>
    <w:rsid w:val="00A03B64"/>
    <w:rsid w:val="00A03BF6"/>
    <w:rsid w:val="00A05B9F"/>
    <w:rsid w:val="00A05EE9"/>
    <w:rsid w:val="00A07BBD"/>
    <w:rsid w:val="00A07D53"/>
    <w:rsid w:val="00A10296"/>
    <w:rsid w:val="00A107F4"/>
    <w:rsid w:val="00A1225C"/>
    <w:rsid w:val="00A14A28"/>
    <w:rsid w:val="00A15CE7"/>
    <w:rsid w:val="00A223CC"/>
    <w:rsid w:val="00A26D33"/>
    <w:rsid w:val="00A271D1"/>
    <w:rsid w:val="00A27AF1"/>
    <w:rsid w:val="00A3046B"/>
    <w:rsid w:val="00A31D48"/>
    <w:rsid w:val="00A341D9"/>
    <w:rsid w:val="00A34A91"/>
    <w:rsid w:val="00A35CF1"/>
    <w:rsid w:val="00A40167"/>
    <w:rsid w:val="00A4046C"/>
    <w:rsid w:val="00A41159"/>
    <w:rsid w:val="00A42597"/>
    <w:rsid w:val="00A439DB"/>
    <w:rsid w:val="00A43D8C"/>
    <w:rsid w:val="00A44BC5"/>
    <w:rsid w:val="00A45054"/>
    <w:rsid w:val="00A45A6D"/>
    <w:rsid w:val="00A4687B"/>
    <w:rsid w:val="00A46E2C"/>
    <w:rsid w:val="00A52BCB"/>
    <w:rsid w:val="00A52D2B"/>
    <w:rsid w:val="00A53C60"/>
    <w:rsid w:val="00A62991"/>
    <w:rsid w:val="00A63A88"/>
    <w:rsid w:val="00A63BE2"/>
    <w:rsid w:val="00A65959"/>
    <w:rsid w:val="00A662C7"/>
    <w:rsid w:val="00A66C7B"/>
    <w:rsid w:val="00A7033E"/>
    <w:rsid w:val="00A7087B"/>
    <w:rsid w:val="00A70E33"/>
    <w:rsid w:val="00A752AA"/>
    <w:rsid w:val="00A76E06"/>
    <w:rsid w:val="00A8212F"/>
    <w:rsid w:val="00A827B8"/>
    <w:rsid w:val="00A84132"/>
    <w:rsid w:val="00A873C5"/>
    <w:rsid w:val="00A925F4"/>
    <w:rsid w:val="00A933E2"/>
    <w:rsid w:val="00A93684"/>
    <w:rsid w:val="00A94AB5"/>
    <w:rsid w:val="00A956E8"/>
    <w:rsid w:val="00A95D6B"/>
    <w:rsid w:val="00A97166"/>
    <w:rsid w:val="00AA42DE"/>
    <w:rsid w:val="00AA447F"/>
    <w:rsid w:val="00AB1B8A"/>
    <w:rsid w:val="00AB1DB8"/>
    <w:rsid w:val="00AB3AC2"/>
    <w:rsid w:val="00AB3F19"/>
    <w:rsid w:val="00AB4969"/>
    <w:rsid w:val="00AC0954"/>
    <w:rsid w:val="00AC12BE"/>
    <w:rsid w:val="00AC579F"/>
    <w:rsid w:val="00AC5FD7"/>
    <w:rsid w:val="00AD2732"/>
    <w:rsid w:val="00AD32BC"/>
    <w:rsid w:val="00AD5B1B"/>
    <w:rsid w:val="00AD76FD"/>
    <w:rsid w:val="00AE2DD2"/>
    <w:rsid w:val="00AE3966"/>
    <w:rsid w:val="00AE40D0"/>
    <w:rsid w:val="00AE4742"/>
    <w:rsid w:val="00AE4BEE"/>
    <w:rsid w:val="00AE5B92"/>
    <w:rsid w:val="00AE7190"/>
    <w:rsid w:val="00AF150B"/>
    <w:rsid w:val="00AF2385"/>
    <w:rsid w:val="00AF30CA"/>
    <w:rsid w:val="00AF3902"/>
    <w:rsid w:val="00AF4915"/>
    <w:rsid w:val="00AF5522"/>
    <w:rsid w:val="00AF740D"/>
    <w:rsid w:val="00B00D8F"/>
    <w:rsid w:val="00B01D4A"/>
    <w:rsid w:val="00B063E7"/>
    <w:rsid w:val="00B0734D"/>
    <w:rsid w:val="00B10D9D"/>
    <w:rsid w:val="00B136AF"/>
    <w:rsid w:val="00B23765"/>
    <w:rsid w:val="00B2443A"/>
    <w:rsid w:val="00B24773"/>
    <w:rsid w:val="00B24E68"/>
    <w:rsid w:val="00B25240"/>
    <w:rsid w:val="00B27145"/>
    <w:rsid w:val="00B30A8A"/>
    <w:rsid w:val="00B30A97"/>
    <w:rsid w:val="00B3283C"/>
    <w:rsid w:val="00B33A63"/>
    <w:rsid w:val="00B34E69"/>
    <w:rsid w:val="00B35D69"/>
    <w:rsid w:val="00B415C7"/>
    <w:rsid w:val="00B421B3"/>
    <w:rsid w:val="00B42F03"/>
    <w:rsid w:val="00B4777C"/>
    <w:rsid w:val="00B51A91"/>
    <w:rsid w:val="00B51F22"/>
    <w:rsid w:val="00B520A6"/>
    <w:rsid w:val="00B52208"/>
    <w:rsid w:val="00B52323"/>
    <w:rsid w:val="00B55E10"/>
    <w:rsid w:val="00B560A0"/>
    <w:rsid w:val="00B57444"/>
    <w:rsid w:val="00B574CE"/>
    <w:rsid w:val="00B60B0A"/>
    <w:rsid w:val="00B60D66"/>
    <w:rsid w:val="00B61707"/>
    <w:rsid w:val="00B704E8"/>
    <w:rsid w:val="00B70530"/>
    <w:rsid w:val="00B72341"/>
    <w:rsid w:val="00B72F39"/>
    <w:rsid w:val="00B73CB2"/>
    <w:rsid w:val="00B749EB"/>
    <w:rsid w:val="00B75ABF"/>
    <w:rsid w:val="00B76939"/>
    <w:rsid w:val="00B77D74"/>
    <w:rsid w:val="00B82A77"/>
    <w:rsid w:val="00B83764"/>
    <w:rsid w:val="00B867D0"/>
    <w:rsid w:val="00B86AE8"/>
    <w:rsid w:val="00B92193"/>
    <w:rsid w:val="00B93CFE"/>
    <w:rsid w:val="00B94390"/>
    <w:rsid w:val="00B96DF7"/>
    <w:rsid w:val="00B97F36"/>
    <w:rsid w:val="00BA078B"/>
    <w:rsid w:val="00BA164B"/>
    <w:rsid w:val="00BA3595"/>
    <w:rsid w:val="00BA426C"/>
    <w:rsid w:val="00BB17DF"/>
    <w:rsid w:val="00BB2B97"/>
    <w:rsid w:val="00BB56DF"/>
    <w:rsid w:val="00BB60D9"/>
    <w:rsid w:val="00BC2D97"/>
    <w:rsid w:val="00BC2E5B"/>
    <w:rsid w:val="00BC4034"/>
    <w:rsid w:val="00BC5D69"/>
    <w:rsid w:val="00BC6732"/>
    <w:rsid w:val="00BD0C74"/>
    <w:rsid w:val="00BD0EA2"/>
    <w:rsid w:val="00BD1103"/>
    <w:rsid w:val="00BD3167"/>
    <w:rsid w:val="00BD5F0E"/>
    <w:rsid w:val="00BD6288"/>
    <w:rsid w:val="00BD7242"/>
    <w:rsid w:val="00BE0896"/>
    <w:rsid w:val="00BE31A1"/>
    <w:rsid w:val="00BE69A0"/>
    <w:rsid w:val="00BF015B"/>
    <w:rsid w:val="00BF1493"/>
    <w:rsid w:val="00BF4F38"/>
    <w:rsid w:val="00BF666F"/>
    <w:rsid w:val="00BF6B09"/>
    <w:rsid w:val="00C000B8"/>
    <w:rsid w:val="00C004BB"/>
    <w:rsid w:val="00C01833"/>
    <w:rsid w:val="00C025E1"/>
    <w:rsid w:val="00C0391E"/>
    <w:rsid w:val="00C046D6"/>
    <w:rsid w:val="00C06EE8"/>
    <w:rsid w:val="00C07360"/>
    <w:rsid w:val="00C10519"/>
    <w:rsid w:val="00C15689"/>
    <w:rsid w:val="00C16672"/>
    <w:rsid w:val="00C17A4F"/>
    <w:rsid w:val="00C17A86"/>
    <w:rsid w:val="00C202C7"/>
    <w:rsid w:val="00C20D2E"/>
    <w:rsid w:val="00C246D9"/>
    <w:rsid w:val="00C24AF4"/>
    <w:rsid w:val="00C25E28"/>
    <w:rsid w:val="00C26499"/>
    <w:rsid w:val="00C27977"/>
    <w:rsid w:val="00C30D9C"/>
    <w:rsid w:val="00C32AD3"/>
    <w:rsid w:val="00C342A9"/>
    <w:rsid w:val="00C3769D"/>
    <w:rsid w:val="00C37718"/>
    <w:rsid w:val="00C4203A"/>
    <w:rsid w:val="00C42A43"/>
    <w:rsid w:val="00C474CE"/>
    <w:rsid w:val="00C50947"/>
    <w:rsid w:val="00C520C6"/>
    <w:rsid w:val="00C522A6"/>
    <w:rsid w:val="00C522DD"/>
    <w:rsid w:val="00C56E75"/>
    <w:rsid w:val="00C609B0"/>
    <w:rsid w:val="00C61D1F"/>
    <w:rsid w:val="00C62571"/>
    <w:rsid w:val="00C672A4"/>
    <w:rsid w:val="00C67A84"/>
    <w:rsid w:val="00C70755"/>
    <w:rsid w:val="00C725A3"/>
    <w:rsid w:val="00C72D43"/>
    <w:rsid w:val="00C7675C"/>
    <w:rsid w:val="00C8206E"/>
    <w:rsid w:val="00C82233"/>
    <w:rsid w:val="00C82DC3"/>
    <w:rsid w:val="00C83865"/>
    <w:rsid w:val="00C85E6E"/>
    <w:rsid w:val="00C904E1"/>
    <w:rsid w:val="00C9074B"/>
    <w:rsid w:val="00C94D38"/>
    <w:rsid w:val="00C959ED"/>
    <w:rsid w:val="00C95AF6"/>
    <w:rsid w:val="00CA57CC"/>
    <w:rsid w:val="00CC00D3"/>
    <w:rsid w:val="00CC2D3C"/>
    <w:rsid w:val="00CD0F33"/>
    <w:rsid w:val="00CD1789"/>
    <w:rsid w:val="00CD5101"/>
    <w:rsid w:val="00CD74FA"/>
    <w:rsid w:val="00CE0636"/>
    <w:rsid w:val="00CE1D77"/>
    <w:rsid w:val="00CE25B9"/>
    <w:rsid w:val="00CE3634"/>
    <w:rsid w:val="00CE390A"/>
    <w:rsid w:val="00CE46D1"/>
    <w:rsid w:val="00CE4B00"/>
    <w:rsid w:val="00CE73B7"/>
    <w:rsid w:val="00CF3810"/>
    <w:rsid w:val="00CF5D24"/>
    <w:rsid w:val="00CF6278"/>
    <w:rsid w:val="00CF63FF"/>
    <w:rsid w:val="00D12192"/>
    <w:rsid w:val="00D131EB"/>
    <w:rsid w:val="00D147E1"/>
    <w:rsid w:val="00D1544D"/>
    <w:rsid w:val="00D21CC6"/>
    <w:rsid w:val="00D22D42"/>
    <w:rsid w:val="00D26F28"/>
    <w:rsid w:val="00D2763C"/>
    <w:rsid w:val="00D3303B"/>
    <w:rsid w:val="00D33F3A"/>
    <w:rsid w:val="00D34758"/>
    <w:rsid w:val="00D40C83"/>
    <w:rsid w:val="00D4138B"/>
    <w:rsid w:val="00D4164F"/>
    <w:rsid w:val="00D45750"/>
    <w:rsid w:val="00D5083A"/>
    <w:rsid w:val="00D50CB5"/>
    <w:rsid w:val="00D51BD8"/>
    <w:rsid w:val="00D52005"/>
    <w:rsid w:val="00D52637"/>
    <w:rsid w:val="00D53A0C"/>
    <w:rsid w:val="00D53CEB"/>
    <w:rsid w:val="00D54090"/>
    <w:rsid w:val="00D57487"/>
    <w:rsid w:val="00D602C2"/>
    <w:rsid w:val="00D6267D"/>
    <w:rsid w:val="00D62CEB"/>
    <w:rsid w:val="00D63C92"/>
    <w:rsid w:val="00D669DA"/>
    <w:rsid w:val="00D70436"/>
    <w:rsid w:val="00D70A1B"/>
    <w:rsid w:val="00D70EA7"/>
    <w:rsid w:val="00D720C5"/>
    <w:rsid w:val="00D72198"/>
    <w:rsid w:val="00D724CE"/>
    <w:rsid w:val="00D73453"/>
    <w:rsid w:val="00D75A49"/>
    <w:rsid w:val="00D76489"/>
    <w:rsid w:val="00D82400"/>
    <w:rsid w:val="00D838AA"/>
    <w:rsid w:val="00D87C5A"/>
    <w:rsid w:val="00D94007"/>
    <w:rsid w:val="00D94848"/>
    <w:rsid w:val="00D948F7"/>
    <w:rsid w:val="00DA2A79"/>
    <w:rsid w:val="00DA3BF5"/>
    <w:rsid w:val="00DA4FE5"/>
    <w:rsid w:val="00DA5011"/>
    <w:rsid w:val="00DB3411"/>
    <w:rsid w:val="00DB3A6E"/>
    <w:rsid w:val="00DB4A52"/>
    <w:rsid w:val="00DB579C"/>
    <w:rsid w:val="00DB75C1"/>
    <w:rsid w:val="00DC02E1"/>
    <w:rsid w:val="00DC25AE"/>
    <w:rsid w:val="00DC413F"/>
    <w:rsid w:val="00DD28F3"/>
    <w:rsid w:val="00DE224D"/>
    <w:rsid w:val="00DE24A5"/>
    <w:rsid w:val="00DE3BF7"/>
    <w:rsid w:val="00DE4258"/>
    <w:rsid w:val="00DE4B20"/>
    <w:rsid w:val="00DE70CE"/>
    <w:rsid w:val="00DF1FA2"/>
    <w:rsid w:val="00DF7DB0"/>
    <w:rsid w:val="00E07A38"/>
    <w:rsid w:val="00E10CA5"/>
    <w:rsid w:val="00E1166A"/>
    <w:rsid w:val="00E11ED6"/>
    <w:rsid w:val="00E13B2F"/>
    <w:rsid w:val="00E13CDC"/>
    <w:rsid w:val="00E16585"/>
    <w:rsid w:val="00E16749"/>
    <w:rsid w:val="00E20371"/>
    <w:rsid w:val="00E21D7D"/>
    <w:rsid w:val="00E23AB8"/>
    <w:rsid w:val="00E24656"/>
    <w:rsid w:val="00E251BD"/>
    <w:rsid w:val="00E268ED"/>
    <w:rsid w:val="00E269CE"/>
    <w:rsid w:val="00E30E80"/>
    <w:rsid w:val="00E33979"/>
    <w:rsid w:val="00E33CEB"/>
    <w:rsid w:val="00E347F4"/>
    <w:rsid w:val="00E3605A"/>
    <w:rsid w:val="00E36B7B"/>
    <w:rsid w:val="00E410CC"/>
    <w:rsid w:val="00E42B2F"/>
    <w:rsid w:val="00E44312"/>
    <w:rsid w:val="00E46429"/>
    <w:rsid w:val="00E4740D"/>
    <w:rsid w:val="00E51952"/>
    <w:rsid w:val="00E55D46"/>
    <w:rsid w:val="00E60A0A"/>
    <w:rsid w:val="00E622F6"/>
    <w:rsid w:val="00E62B09"/>
    <w:rsid w:val="00E63A4B"/>
    <w:rsid w:val="00E65B1C"/>
    <w:rsid w:val="00E70754"/>
    <w:rsid w:val="00E71E73"/>
    <w:rsid w:val="00E71F24"/>
    <w:rsid w:val="00E74B27"/>
    <w:rsid w:val="00E767DB"/>
    <w:rsid w:val="00E81819"/>
    <w:rsid w:val="00E825D1"/>
    <w:rsid w:val="00E92E8F"/>
    <w:rsid w:val="00E93430"/>
    <w:rsid w:val="00E934EF"/>
    <w:rsid w:val="00E94427"/>
    <w:rsid w:val="00EA071A"/>
    <w:rsid w:val="00EA07C6"/>
    <w:rsid w:val="00EA47D3"/>
    <w:rsid w:val="00EA5F5A"/>
    <w:rsid w:val="00EA6B32"/>
    <w:rsid w:val="00EA6B8E"/>
    <w:rsid w:val="00EA78EB"/>
    <w:rsid w:val="00EAA1C9"/>
    <w:rsid w:val="00EB0C54"/>
    <w:rsid w:val="00EB1145"/>
    <w:rsid w:val="00EC66FF"/>
    <w:rsid w:val="00ED15D8"/>
    <w:rsid w:val="00ED2573"/>
    <w:rsid w:val="00ED38AF"/>
    <w:rsid w:val="00ED62C8"/>
    <w:rsid w:val="00EE006F"/>
    <w:rsid w:val="00EE0BCB"/>
    <w:rsid w:val="00EE194E"/>
    <w:rsid w:val="00EE6FC4"/>
    <w:rsid w:val="00EF191E"/>
    <w:rsid w:val="00EF5876"/>
    <w:rsid w:val="00EF7331"/>
    <w:rsid w:val="00F026F4"/>
    <w:rsid w:val="00F04287"/>
    <w:rsid w:val="00F04C38"/>
    <w:rsid w:val="00F06C5E"/>
    <w:rsid w:val="00F072AB"/>
    <w:rsid w:val="00F07C1F"/>
    <w:rsid w:val="00F10D7C"/>
    <w:rsid w:val="00F11554"/>
    <w:rsid w:val="00F118A3"/>
    <w:rsid w:val="00F12916"/>
    <w:rsid w:val="00F13077"/>
    <w:rsid w:val="00F1326C"/>
    <w:rsid w:val="00F22933"/>
    <w:rsid w:val="00F22A02"/>
    <w:rsid w:val="00F22C91"/>
    <w:rsid w:val="00F23806"/>
    <w:rsid w:val="00F23DC5"/>
    <w:rsid w:val="00F2633D"/>
    <w:rsid w:val="00F269AE"/>
    <w:rsid w:val="00F3032A"/>
    <w:rsid w:val="00F30BD7"/>
    <w:rsid w:val="00F339D6"/>
    <w:rsid w:val="00F375F7"/>
    <w:rsid w:val="00F43F9F"/>
    <w:rsid w:val="00F4545C"/>
    <w:rsid w:val="00F467A4"/>
    <w:rsid w:val="00F5162A"/>
    <w:rsid w:val="00F529FD"/>
    <w:rsid w:val="00F53559"/>
    <w:rsid w:val="00F545CF"/>
    <w:rsid w:val="00F55491"/>
    <w:rsid w:val="00F56782"/>
    <w:rsid w:val="00F57646"/>
    <w:rsid w:val="00F6202B"/>
    <w:rsid w:val="00F63D99"/>
    <w:rsid w:val="00F657C4"/>
    <w:rsid w:val="00F717C8"/>
    <w:rsid w:val="00F718A8"/>
    <w:rsid w:val="00F80C9C"/>
    <w:rsid w:val="00F80D8C"/>
    <w:rsid w:val="00F813A2"/>
    <w:rsid w:val="00F86F32"/>
    <w:rsid w:val="00F87141"/>
    <w:rsid w:val="00F87DC1"/>
    <w:rsid w:val="00F90CC5"/>
    <w:rsid w:val="00F93366"/>
    <w:rsid w:val="00F93BA3"/>
    <w:rsid w:val="00F967B4"/>
    <w:rsid w:val="00FA0956"/>
    <w:rsid w:val="00FA20FA"/>
    <w:rsid w:val="00FA6B05"/>
    <w:rsid w:val="00FA7D45"/>
    <w:rsid w:val="00FB03FD"/>
    <w:rsid w:val="00FB2583"/>
    <w:rsid w:val="00FB28F8"/>
    <w:rsid w:val="00FB2AF5"/>
    <w:rsid w:val="00FB44BF"/>
    <w:rsid w:val="00FB5EBD"/>
    <w:rsid w:val="00FB6CCE"/>
    <w:rsid w:val="00FC0858"/>
    <w:rsid w:val="00FC2C9B"/>
    <w:rsid w:val="00FC33C4"/>
    <w:rsid w:val="00FC643F"/>
    <w:rsid w:val="00FC748F"/>
    <w:rsid w:val="00FD055C"/>
    <w:rsid w:val="00FD1680"/>
    <w:rsid w:val="00FD313B"/>
    <w:rsid w:val="00FD4223"/>
    <w:rsid w:val="00FE0D97"/>
    <w:rsid w:val="00FE0E01"/>
    <w:rsid w:val="00FE1B50"/>
    <w:rsid w:val="00FE1ED9"/>
    <w:rsid w:val="00FE288D"/>
    <w:rsid w:val="00FE2EC6"/>
    <w:rsid w:val="00FE353A"/>
    <w:rsid w:val="00FE417B"/>
    <w:rsid w:val="00FE64BF"/>
    <w:rsid w:val="00FF241B"/>
    <w:rsid w:val="00FF292E"/>
    <w:rsid w:val="00FF3179"/>
    <w:rsid w:val="00FF6C20"/>
    <w:rsid w:val="01322EBC"/>
    <w:rsid w:val="0180010B"/>
    <w:rsid w:val="01863E69"/>
    <w:rsid w:val="018D736D"/>
    <w:rsid w:val="01A29B09"/>
    <w:rsid w:val="0230298C"/>
    <w:rsid w:val="0324B0D7"/>
    <w:rsid w:val="0360ADC5"/>
    <w:rsid w:val="037D3693"/>
    <w:rsid w:val="03BD9337"/>
    <w:rsid w:val="03DFDE3A"/>
    <w:rsid w:val="04556BF6"/>
    <w:rsid w:val="0459C794"/>
    <w:rsid w:val="045D863A"/>
    <w:rsid w:val="047C7180"/>
    <w:rsid w:val="04A55149"/>
    <w:rsid w:val="04BC0C65"/>
    <w:rsid w:val="04C9C1D8"/>
    <w:rsid w:val="04D24358"/>
    <w:rsid w:val="0543FB57"/>
    <w:rsid w:val="054807F6"/>
    <w:rsid w:val="0563A7B6"/>
    <w:rsid w:val="05F63616"/>
    <w:rsid w:val="067F282D"/>
    <w:rsid w:val="071C70B3"/>
    <w:rsid w:val="077BF37B"/>
    <w:rsid w:val="07DF1619"/>
    <w:rsid w:val="082CE381"/>
    <w:rsid w:val="08421AB9"/>
    <w:rsid w:val="084C2B87"/>
    <w:rsid w:val="08AEE951"/>
    <w:rsid w:val="0920D571"/>
    <w:rsid w:val="092FC968"/>
    <w:rsid w:val="09D7EE00"/>
    <w:rsid w:val="0A5149E7"/>
    <w:rsid w:val="0B7D4D1D"/>
    <w:rsid w:val="0BF0ABB8"/>
    <w:rsid w:val="0C10751C"/>
    <w:rsid w:val="0C24EF2D"/>
    <w:rsid w:val="0C8F8515"/>
    <w:rsid w:val="0D0E1968"/>
    <w:rsid w:val="0D1A49C1"/>
    <w:rsid w:val="0D3AE9ED"/>
    <w:rsid w:val="0DEEC279"/>
    <w:rsid w:val="0E0A6F88"/>
    <w:rsid w:val="0EA58D24"/>
    <w:rsid w:val="0EFAF70B"/>
    <w:rsid w:val="0F303E83"/>
    <w:rsid w:val="0FA56E51"/>
    <w:rsid w:val="0FFDB01B"/>
    <w:rsid w:val="10937D07"/>
    <w:rsid w:val="10B0B5AB"/>
    <w:rsid w:val="10C3B0AB"/>
    <w:rsid w:val="10DDEAF1"/>
    <w:rsid w:val="10E3DD30"/>
    <w:rsid w:val="1157C386"/>
    <w:rsid w:val="11E1D69B"/>
    <w:rsid w:val="121DC1E5"/>
    <w:rsid w:val="126B94D3"/>
    <w:rsid w:val="13115F33"/>
    <w:rsid w:val="134060B8"/>
    <w:rsid w:val="15CDE19C"/>
    <w:rsid w:val="15CF5702"/>
    <w:rsid w:val="163BC1E7"/>
    <w:rsid w:val="17265611"/>
    <w:rsid w:val="17A33400"/>
    <w:rsid w:val="1828201E"/>
    <w:rsid w:val="187460F7"/>
    <w:rsid w:val="18A8A58A"/>
    <w:rsid w:val="18C3865C"/>
    <w:rsid w:val="19291DC3"/>
    <w:rsid w:val="192CF7A6"/>
    <w:rsid w:val="19D17AE3"/>
    <w:rsid w:val="1A2FFA35"/>
    <w:rsid w:val="1A8CE6C6"/>
    <w:rsid w:val="1AA72D0F"/>
    <w:rsid w:val="1B03EFD2"/>
    <w:rsid w:val="1B097D28"/>
    <w:rsid w:val="1B3F23A9"/>
    <w:rsid w:val="1B587E03"/>
    <w:rsid w:val="1B709BEA"/>
    <w:rsid w:val="1B91CDEF"/>
    <w:rsid w:val="1B9C19F2"/>
    <w:rsid w:val="1BDE5121"/>
    <w:rsid w:val="1C398C9A"/>
    <w:rsid w:val="1C91A704"/>
    <w:rsid w:val="1CAA96FE"/>
    <w:rsid w:val="1DBBF718"/>
    <w:rsid w:val="1DE07DED"/>
    <w:rsid w:val="1E04F1A2"/>
    <w:rsid w:val="1E0CCC11"/>
    <w:rsid w:val="1E6C68ED"/>
    <w:rsid w:val="1E78A064"/>
    <w:rsid w:val="1ED41208"/>
    <w:rsid w:val="1EE97828"/>
    <w:rsid w:val="1F108E9B"/>
    <w:rsid w:val="1F325FA4"/>
    <w:rsid w:val="1F43EE0C"/>
    <w:rsid w:val="203DA56D"/>
    <w:rsid w:val="205BCB36"/>
    <w:rsid w:val="20C34647"/>
    <w:rsid w:val="21568821"/>
    <w:rsid w:val="21A51B00"/>
    <w:rsid w:val="225F29F5"/>
    <w:rsid w:val="22FDFEBC"/>
    <w:rsid w:val="23035A06"/>
    <w:rsid w:val="232874EE"/>
    <w:rsid w:val="23EBB0BC"/>
    <w:rsid w:val="2484E834"/>
    <w:rsid w:val="2499CF1D"/>
    <w:rsid w:val="25B0473A"/>
    <w:rsid w:val="25DBF2DC"/>
    <w:rsid w:val="25F61D3B"/>
    <w:rsid w:val="26359F7E"/>
    <w:rsid w:val="265E5275"/>
    <w:rsid w:val="26C4D725"/>
    <w:rsid w:val="276C7800"/>
    <w:rsid w:val="279397E6"/>
    <w:rsid w:val="27D16FDF"/>
    <w:rsid w:val="27D34C72"/>
    <w:rsid w:val="2895751C"/>
    <w:rsid w:val="291AD5B6"/>
    <w:rsid w:val="297D81B3"/>
    <w:rsid w:val="29888333"/>
    <w:rsid w:val="2A59D3AF"/>
    <w:rsid w:val="2A857B67"/>
    <w:rsid w:val="2A91E371"/>
    <w:rsid w:val="2B1C9E09"/>
    <w:rsid w:val="2B2C669F"/>
    <w:rsid w:val="2C07109C"/>
    <w:rsid w:val="2C3E0F8E"/>
    <w:rsid w:val="2C411A8D"/>
    <w:rsid w:val="2CCC2E8E"/>
    <w:rsid w:val="2CE5B534"/>
    <w:rsid w:val="2D03AD07"/>
    <w:rsid w:val="2D04AE39"/>
    <w:rsid w:val="2DE1FF5B"/>
    <w:rsid w:val="2E685FB2"/>
    <w:rsid w:val="2ED2009C"/>
    <w:rsid w:val="2F11B45E"/>
    <w:rsid w:val="2F28F5EC"/>
    <w:rsid w:val="2F5D274D"/>
    <w:rsid w:val="2F6FB008"/>
    <w:rsid w:val="2F91A4A3"/>
    <w:rsid w:val="305FD7FD"/>
    <w:rsid w:val="30C13897"/>
    <w:rsid w:val="30DB9FA5"/>
    <w:rsid w:val="3134512A"/>
    <w:rsid w:val="318906DF"/>
    <w:rsid w:val="322196B6"/>
    <w:rsid w:val="3359C718"/>
    <w:rsid w:val="3366F958"/>
    <w:rsid w:val="336789C8"/>
    <w:rsid w:val="33FD7F84"/>
    <w:rsid w:val="343887AB"/>
    <w:rsid w:val="34D21256"/>
    <w:rsid w:val="36079974"/>
    <w:rsid w:val="361C2881"/>
    <w:rsid w:val="3632B946"/>
    <w:rsid w:val="3658AB5D"/>
    <w:rsid w:val="36CC6B4E"/>
    <w:rsid w:val="36FC2AC2"/>
    <w:rsid w:val="389B1335"/>
    <w:rsid w:val="38F9C629"/>
    <w:rsid w:val="38FFCE7A"/>
    <w:rsid w:val="39040993"/>
    <w:rsid w:val="397069BD"/>
    <w:rsid w:val="3A02DE06"/>
    <w:rsid w:val="3A615EF5"/>
    <w:rsid w:val="3A95F430"/>
    <w:rsid w:val="3AD77CE8"/>
    <w:rsid w:val="3C0E4FB3"/>
    <w:rsid w:val="3C1CD00D"/>
    <w:rsid w:val="3D79988D"/>
    <w:rsid w:val="3D8DB672"/>
    <w:rsid w:val="3DC78D52"/>
    <w:rsid w:val="3E4CEE88"/>
    <w:rsid w:val="3EC85B85"/>
    <w:rsid w:val="3FA782C9"/>
    <w:rsid w:val="3FD47879"/>
    <w:rsid w:val="401F21C3"/>
    <w:rsid w:val="40693F79"/>
    <w:rsid w:val="409E9544"/>
    <w:rsid w:val="40FD2821"/>
    <w:rsid w:val="41227E6F"/>
    <w:rsid w:val="416098F4"/>
    <w:rsid w:val="4194EC20"/>
    <w:rsid w:val="431B20BB"/>
    <w:rsid w:val="444C6BE5"/>
    <w:rsid w:val="44693EED"/>
    <w:rsid w:val="44AAC0F9"/>
    <w:rsid w:val="44DF13B1"/>
    <w:rsid w:val="45169714"/>
    <w:rsid w:val="45733979"/>
    <w:rsid w:val="46D9E4F4"/>
    <w:rsid w:val="47282469"/>
    <w:rsid w:val="476B1A1E"/>
    <w:rsid w:val="47F13BA8"/>
    <w:rsid w:val="48230E69"/>
    <w:rsid w:val="483ED74D"/>
    <w:rsid w:val="4878EEEE"/>
    <w:rsid w:val="48BD6851"/>
    <w:rsid w:val="48DD4B46"/>
    <w:rsid w:val="48F60249"/>
    <w:rsid w:val="49683D19"/>
    <w:rsid w:val="497F2F28"/>
    <w:rsid w:val="499EA70D"/>
    <w:rsid w:val="4AAF413C"/>
    <w:rsid w:val="4ADF89B7"/>
    <w:rsid w:val="4B3308CE"/>
    <w:rsid w:val="4CEB4C0F"/>
    <w:rsid w:val="4CF285E2"/>
    <w:rsid w:val="4CF9B3BB"/>
    <w:rsid w:val="4D6B47E7"/>
    <w:rsid w:val="4E0D16F9"/>
    <w:rsid w:val="4E246263"/>
    <w:rsid w:val="4E77C314"/>
    <w:rsid w:val="4E952DDA"/>
    <w:rsid w:val="4EA4A184"/>
    <w:rsid w:val="4EA62E8A"/>
    <w:rsid w:val="4EB001DD"/>
    <w:rsid w:val="4EB68EBA"/>
    <w:rsid w:val="4F5852A8"/>
    <w:rsid w:val="4F66F8C3"/>
    <w:rsid w:val="4F7120EB"/>
    <w:rsid w:val="4F9DF8A9"/>
    <w:rsid w:val="4FBDD827"/>
    <w:rsid w:val="5081C0F1"/>
    <w:rsid w:val="50927E70"/>
    <w:rsid w:val="510B3E2F"/>
    <w:rsid w:val="51409558"/>
    <w:rsid w:val="51C9E4D3"/>
    <w:rsid w:val="51CBCCC1"/>
    <w:rsid w:val="522909D8"/>
    <w:rsid w:val="527AB6A6"/>
    <w:rsid w:val="527B1805"/>
    <w:rsid w:val="53365A56"/>
    <w:rsid w:val="53D5C077"/>
    <w:rsid w:val="53E9CD0B"/>
    <w:rsid w:val="5487FEC3"/>
    <w:rsid w:val="5496C565"/>
    <w:rsid w:val="54ABEC86"/>
    <w:rsid w:val="54CE3BDD"/>
    <w:rsid w:val="553D6C4C"/>
    <w:rsid w:val="558D3D70"/>
    <w:rsid w:val="56274A14"/>
    <w:rsid w:val="56310E2D"/>
    <w:rsid w:val="564284FC"/>
    <w:rsid w:val="56F975A7"/>
    <w:rsid w:val="56FFC83C"/>
    <w:rsid w:val="5703EEEB"/>
    <w:rsid w:val="571B2100"/>
    <w:rsid w:val="57626BEA"/>
    <w:rsid w:val="578668D5"/>
    <w:rsid w:val="57948AA5"/>
    <w:rsid w:val="579F0554"/>
    <w:rsid w:val="57E1A3B1"/>
    <w:rsid w:val="58122439"/>
    <w:rsid w:val="581E1812"/>
    <w:rsid w:val="584A1A3F"/>
    <w:rsid w:val="58851A21"/>
    <w:rsid w:val="58EE8F60"/>
    <w:rsid w:val="591A3C49"/>
    <w:rsid w:val="5ACA036C"/>
    <w:rsid w:val="5AF36C19"/>
    <w:rsid w:val="5B1C6FE1"/>
    <w:rsid w:val="5B3146E1"/>
    <w:rsid w:val="5B31E65C"/>
    <w:rsid w:val="5B4766BB"/>
    <w:rsid w:val="5BA336F0"/>
    <w:rsid w:val="5C4D64A9"/>
    <w:rsid w:val="5C5EED95"/>
    <w:rsid w:val="5C7EF00C"/>
    <w:rsid w:val="5C96E02F"/>
    <w:rsid w:val="5D36AA33"/>
    <w:rsid w:val="5D4FDDDB"/>
    <w:rsid w:val="5E131B2D"/>
    <w:rsid w:val="5E15D7F1"/>
    <w:rsid w:val="5E1821AF"/>
    <w:rsid w:val="5E295556"/>
    <w:rsid w:val="5E9B8DA6"/>
    <w:rsid w:val="5F85AED4"/>
    <w:rsid w:val="5FB74F22"/>
    <w:rsid w:val="5FF42EE7"/>
    <w:rsid w:val="6067F850"/>
    <w:rsid w:val="61A80C41"/>
    <w:rsid w:val="61D5F565"/>
    <w:rsid w:val="61EBA22F"/>
    <w:rsid w:val="61EF5D0F"/>
    <w:rsid w:val="622748E8"/>
    <w:rsid w:val="6245014B"/>
    <w:rsid w:val="62ABA149"/>
    <w:rsid w:val="62BBBE2E"/>
    <w:rsid w:val="62C151BC"/>
    <w:rsid w:val="62D0CDAB"/>
    <w:rsid w:val="63376D44"/>
    <w:rsid w:val="634DACE9"/>
    <w:rsid w:val="635576AF"/>
    <w:rsid w:val="636101BC"/>
    <w:rsid w:val="64F37959"/>
    <w:rsid w:val="651B11AB"/>
    <w:rsid w:val="657904DD"/>
    <w:rsid w:val="66AB1EBA"/>
    <w:rsid w:val="66B410D6"/>
    <w:rsid w:val="66EB2F65"/>
    <w:rsid w:val="671DD80B"/>
    <w:rsid w:val="672F8121"/>
    <w:rsid w:val="676F0D00"/>
    <w:rsid w:val="67BA5D69"/>
    <w:rsid w:val="6830D8DC"/>
    <w:rsid w:val="687F9D47"/>
    <w:rsid w:val="68D52619"/>
    <w:rsid w:val="6908A09C"/>
    <w:rsid w:val="690ADD61"/>
    <w:rsid w:val="698A9C9E"/>
    <w:rsid w:val="69995344"/>
    <w:rsid w:val="69D25D35"/>
    <w:rsid w:val="69DC3086"/>
    <w:rsid w:val="6A095E9C"/>
    <w:rsid w:val="6A25CC9F"/>
    <w:rsid w:val="6A4F23FC"/>
    <w:rsid w:val="6A9B5AC8"/>
    <w:rsid w:val="6AD2B9A5"/>
    <w:rsid w:val="6ADD9219"/>
    <w:rsid w:val="6AF4DF3F"/>
    <w:rsid w:val="6B2B989A"/>
    <w:rsid w:val="6B60B661"/>
    <w:rsid w:val="6B61CCAB"/>
    <w:rsid w:val="6BC67763"/>
    <w:rsid w:val="6BFB57BE"/>
    <w:rsid w:val="6C0E67E8"/>
    <w:rsid w:val="6CC7B9BB"/>
    <w:rsid w:val="6CDB754E"/>
    <w:rsid w:val="6D53C607"/>
    <w:rsid w:val="6D66C3D2"/>
    <w:rsid w:val="6E2DBF3B"/>
    <w:rsid w:val="6E319506"/>
    <w:rsid w:val="6E3FEE6D"/>
    <w:rsid w:val="6E75CDF5"/>
    <w:rsid w:val="6F0D507B"/>
    <w:rsid w:val="6F124C74"/>
    <w:rsid w:val="6F29814C"/>
    <w:rsid w:val="6F3C4C1D"/>
    <w:rsid w:val="6F437BA9"/>
    <w:rsid w:val="6F45D36B"/>
    <w:rsid w:val="6F8C68BD"/>
    <w:rsid w:val="7103CF63"/>
    <w:rsid w:val="7107DD70"/>
    <w:rsid w:val="71422FE2"/>
    <w:rsid w:val="716BAE78"/>
    <w:rsid w:val="718E1A92"/>
    <w:rsid w:val="71930DC4"/>
    <w:rsid w:val="72756DA1"/>
    <w:rsid w:val="738EEF70"/>
    <w:rsid w:val="73E5D45C"/>
    <w:rsid w:val="74583566"/>
    <w:rsid w:val="746B618A"/>
    <w:rsid w:val="74EA1B9E"/>
    <w:rsid w:val="75380E82"/>
    <w:rsid w:val="759111D1"/>
    <w:rsid w:val="7599BDA0"/>
    <w:rsid w:val="75CD1582"/>
    <w:rsid w:val="75FC58A9"/>
    <w:rsid w:val="766710E6"/>
    <w:rsid w:val="76C35D39"/>
    <w:rsid w:val="76EDCFF6"/>
    <w:rsid w:val="7734C5A5"/>
    <w:rsid w:val="77649760"/>
    <w:rsid w:val="77C670DA"/>
    <w:rsid w:val="78188D2A"/>
    <w:rsid w:val="7852C9FB"/>
    <w:rsid w:val="78608909"/>
    <w:rsid w:val="7A5ADCA8"/>
    <w:rsid w:val="7A5F74EC"/>
    <w:rsid w:val="7B87F016"/>
    <w:rsid w:val="7BB8887D"/>
    <w:rsid w:val="7BC69097"/>
    <w:rsid w:val="7BF7201A"/>
    <w:rsid w:val="7C558DC3"/>
    <w:rsid w:val="7D1AFF4F"/>
    <w:rsid w:val="7E3A15B3"/>
    <w:rsid w:val="7E44BFD9"/>
    <w:rsid w:val="7EB9605F"/>
    <w:rsid w:val="7F3D74BC"/>
    <w:rsid w:val="7F4BCF28"/>
    <w:rsid w:val="7F612F89"/>
    <w:rsid w:val="7F772B0B"/>
    <w:rsid w:val="7FC5D95F"/>
    <w:rsid w:val="7FCDFAB6"/>
    <w:rsid w:val="7FE49B87"/>
    <w:rsid w:val="7FECBEA2"/>
    <w:rsid w:val="7FF9B3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95E10"/>
  <w15:chartTrackingRefBased/>
  <w15:docId w15:val="{DA24BD3E-3577-483B-A7E5-C12E02E4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AF4"/>
    <w:rPr>
      <w:rFonts w:eastAsiaTheme="majorEastAsia" w:cstheme="majorBidi"/>
      <w:color w:val="272727" w:themeColor="text1" w:themeTint="D8"/>
    </w:rPr>
  </w:style>
  <w:style w:type="paragraph" w:styleId="Title">
    <w:name w:val="Title"/>
    <w:basedOn w:val="Normal"/>
    <w:next w:val="Normal"/>
    <w:link w:val="TitleChar"/>
    <w:uiPriority w:val="10"/>
    <w:qFormat/>
    <w:rsid w:val="00C24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AF4"/>
    <w:pPr>
      <w:spacing w:before="160"/>
      <w:jc w:val="center"/>
    </w:pPr>
    <w:rPr>
      <w:i/>
      <w:iCs/>
      <w:color w:val="404040" w:themeColor="text1" w:themeTint="BF"/>
    </w:rPr>
  </w:style>
  <w:style w:type="character" w:customStyle="1" w:styleId="QuoteChar">
    <w:name w:val="Quote Char"/>
    <w:basedOn w:val="DefaultParagraphFont"/>
    <w:link w:val="Quote"/>
    <w:uiPriority w:val="29"/>
    <w:rsid w:val="00C24AF4"/>
    <w:rPr>
      <w:i/>
      <w:iCs/>
      <w:color w:val="404040" w:themeColor="text1" w:themeTint="BF"/>
    </w:rPr>
  </w:style>
  <w:style w:type="paragraph" w:styleId="ListParagraph">
    <w:name w:val="List Paragraph"/>
    <w:basedOn w:val="Normal"/>
    <w:uiPriority w:val="34"/>
    <w:qFormat/>
    <w:rsid w:val="00C24AF4"/>
    <w:pPr>
      <w:ind w:left="720"/>
      <w:contextualSpacing/>
    </w:pPr>
  </w:style>
  <w:style w:type="character" w:styleId="IntenseEmphasis">
    <w:name w:val="Intense Emphasis"/>
    <w:basedOn w:val="DefaultParagraphFont"/>
    <w:uiPriority w:val="21"/>
    <w:qFormat/>
    <w:rsid w:val="00C24AF4"/>
    <w:rPr>
      <w:i/>
      <w:iCs/>
      <w:color w:val="0F4761" w:themeColor="accent1" w:themeShade="BF"/>
    </w:rPr>
  </w:style>
  <w:style w:type="paragraph" w:styleId="IntenseQuote">
    <w:name w:val="Intense Quote"/>
    <w:basedOn w:val="Normal"/>
    <w:next w:val="Normal"/>
    <w:link w:val="IntenseQuoteChar"/>
    <w:uiPriority w:val="30"/>
    <w:qFormat/>
    <w:rsid w:val="00C24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AF4"/>
    <w:rPr>
      <w:i/>
      <w:iCs/>
      <w:color w:val="0F4761" w:themeColor="accent1" w:themeShade="BF"/>
    </w:rPr>
  </w:style>
  <w:style w:type="character" w:styleId="IntenseReference">
    <w:name w:val="Intense Reference"/>
    <w:basedOn w:val="DefaultParagraphFont"/>
    <w:uiPriority w:val="32"/>
    <w:qFormat/>
    <w:rsid w:val="00C24AF4"/>
    <w:rPr>
      <w:b/>
      <w:bCs/>
      <w:smallCaps/>
      <w:color w:val="0F4761" w:themeColor="accent1" w:themeShade="BF"/>
      <w:spacing w:val="5"/>
    </w:rPr>
  </w:style>
  <w:style w:type="paragraph" w:customStyle="1" w:styleId="Default">
    <w:name w:val="Default"/>
    <w:rsid w:val="00C24AF4"/>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2B6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1D3"/>
  </w:style>
  <w:style w:type="paragraph" w:styleId="Footer">
    <w:name w:val="footer"/>
    <w:basedOn w:val="Normal"/>
    <w:link w:val="FooterChar"/>
    <w:uiPriority w:val="99"/>
    <w:unhideWhenUsed/>
    <w:rsid w:val="00936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1D3"/>
  </w:style>
  <w:style w:type="paragraph" w:styleId="Revision">
    <w:name w:val="Revision"/>
    <w:hidden/>
    <w:uiPriority w:val="99"/>
    <w:semiHidden/>
    <w:rsid w:val="00A46E2C"/>
    <w:pPr>
      <w:spacing w:after="0" w:line="240" w:lineRule="auto"/>
    </w:pPr>
  </w:style>
  <w:style w:type="character" w:styleId="CommentReference">
    <w:name w:val="annotation reference"/>
    <w:basedOn w:val="DefaultParagraphFont"/>
    <w:uiPriority w:val="99"/>
    <w:semiHidden/>
    <w:unhideWhenUsed/>
    <w:rsid w:val="00403840"/>
    <w:rPr>
      <w:sz w:val="16"/>
      <w:szCs w:val="16"/>
    </w:rPr>
  </w:style>
  <w:style w:type="paragraph" w:styleId="CommentText">
    <w:name w:val="annotation text"/>
    <w:basedOn w:val="Normal"/>
    <w:link w:val="CommentTextChar"/>
    <w:uiPriority w:val="99"/>
    <w:unhideWhenUsed/>
    <w:rsid w:val="00403840"/>
    <w:pPr>
      <w:spacing w:line="240" w:lineRule="auto"/>
    </w:pPr>
    <w:rPr>
      <w:sz w:val="20"/>
      <w:szCs w:val="20"/>
    </w:rPr>
  </w:style>
  <w:style w:type="character" w:customStyle="1" w:styleId="CommentTextChar">
    <w:name w:val="Comment Text Char"/>
    <w:basedOn w:val="DefaultParagraphFont"/>
    <w:link w:val="CommentText"/>
    <w:uiPriority w:val="99"/>
    <w:rsid w:val="00403840"/>
    <w:rPr>
      <w:sz w:val="20"/>
      <w:szCs w:val="20"/>
    </w:rPr>
  </w:style>
  <w:style w:type="paragraph" w:styleId="CommentSubject">
    <w:name w:val="annotation subject"/>
    <w:basedOn w:val="CommentText"/>
    <w:next w:val="CommentText"/>
    <w:link w:val="CommentSubjectChar"/>
    <w:uiPriority w:val="99"/>
    <w:semiHidden/>
    <w:unhideWhenUsed/>
    <w:rsid w:val="00403840"/>
    <w:rPr>
      <w:b/>
      <w:bCs/>
    </w:rPr>
  </w:style>
  <w:style w:type="character" w:customStyle="1" w:styleId="CommentSubjectChar">
    <w:name w:val="Comment Subject Char"/>
    <w:basedOn w:val="CommentTextChar"/>
    <w:link w:val="CommentSubject"/>
    <w:uiPriority w:val="99"/>
    <w:semiHidden/>
    <w:rsid w:val="00403840"/>
    <w:rPr>
      <w:b/>
      <w:bCs/>
      <w:sz w:val="20"/>
      <w:szCs w:val="20"/>
    </w:rPr>
  </w:style>
  <w:style w:type="character" w:styleId="Mention">
    <w:name w:val="Mention"/>
    <w:basedOn w:val="DefaultParagraphFont"/>
    <w:uiPriority w:val="99"/>
    <w:unhideWhenUsed/>
    <w:rsid w:val="001F0590"/>
    <w:rPr>
      <w:color w:val="2B579A"/>
      <w:shd w:val="clear" w:color="auto" w:fill="E1DFDD"/>
    </w:rPr>
  </w:style>
  <w:style w:type="character" w:styleId="Hyperlink">
    <w:name w:val="Hyperlink"/>
    <w:basedOn w:val="DefaultParagraphFont"/>
    <w:uiPriority w:val="99"/>
    <w:unhideWhenUsed/>
    <w:rsid w:val="001B1FC1"/>
    <w:rPr>
      <w:color w:val="467886" w:themeColor="hyperlink"/>
      <w:u w:val="single"/>
    </w:rPr>
  </w:style>
  <w:style w:type="character" w:styleId="UnresolvedMention">
    <w:name w:val="Unresolved Mention"/>
    <w:basedOn w:val="DefaultParagraphFont"/>
    <w:uiPriority w:val="99"/>
    <w:semiHidden/>
    <w:unhideWhenUsed/>
    <w:rsid w:val="001B1FC1"/>
    <w:rPr>
      <w:color w:val="605E5C"/>
      <w:shd w:val="clear" w:color="auto" w:fill="E1DFDD"/>
    </w:rPr>
  </w:style>
  <w:style w:type="character" w:customStyle="1" w:styleId="cf01">
    <w:name w:val="cf01"/>
    <w:basedOn w:val="DefaultParagraphFont"/>
    <w:rsid w:val="00A44BC5"/>
    <w:rPr>
      <w:rFonts w:ascii="Segoe UI" w:hAnsi="Segoe UI" w:cs="Segoe UI" w:hint="default"/>
      <w:sz w:val="18"/>
      <w:szCs w:val="18"/>
    </w:rPr>
  </w:style>
  <w:style w:type="paragraph" w:customStyle="1" w:styleId="pf1">
    <w:name w:val="pf1"/>
    <w:basedOn w:val="Normal"/>
    <w:rsid w:val="00441647"/>
    <w:pPr>
      <w:spacing w:before="100" w:beforeAutospacing="1" w:after="100" w:afterAutospacing="1" w:line="240" w:lineRule="auto"/>
      <w:ind w:left="360"/>
    </w:pPr>
    <w:rPr>
      <w:rFonts w:ascii="Times New Roman" w:eastAsia="Times New Roman" w:hAnsi="Times New Roman" w:cs="Times New Roman"/>
      <w:kern w:val="0"/>
      <w:sz w:val="24"/>
      <w:szCs w:val="24"/>
      <w14:ligatures w14:val="none"/>
    </w:rPr>
  </w:style>
  <w:style w:type="paragraph" w:customStyle="1" w:styleId="pf2">
    <w:name w:val="pf2"/>
    <w:basedOn w:val="Normal"/>
    <w:rsid w:val="004416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f0">
    <w:name w:val="pf0"/>
    <w:basedOn w:val="Normal"/>
    <w:rsid w:val="004416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21">
    <w:name w:val="cf21"/>
    <w:basedOn w:val="DefaultParagraphFont"/>
    <w:rsid w:val="00441647"/>
    <w:rPr>
      <w:rFonts w:ascii="Segoe UI" w:hAnsi="Segoe UI" w:cs="Segoe UI" w:hint="default"/>
      <w:sz w:val="18"/>
      <w:szCs w:val="18"/>
      <w:shd w:val="clear" w:color="auto" w:fill="FFFFFF"/>
    </w:rPr>
  </w:style>
  <w:style w:type="paragraph" w:customStyle="1" w:styleId="paragraph">
    <w:name w:val="paragraph"/>
    <w:basedOn w:val="Normal"/>
    <w:rsid w:val="009206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206F2"/>
  </w:style>
  <w:style w:type="character" w:customStyle="1" w:styleId="eop">
    <w:name w:val="eop"/>
    <w:basedOn w:val="DefaultParagraphFont"/>
    <w:rsid w:val="009206F2"/>
  </w:style>
  <w:style w:type="character" w:styleId="FollowedHyperlink">
    <w:name w:val="FollowedHyperlink"/>
    <w:basedOn w:val="DefaultParagraphFont"/>
    <w:uiPriority w:val="99"/>
    <w:semiHidden/>
    <w:unhideWhenUsed/>
    <w:rsid w:val="00370AC3"/>
    <w:rPr>
      <w:color w:val="96607D" w:themeColor="followedHyperlink"/>
      <w:u w:val="single"/>
    </w:rPr>
  </w:style>
  <w:style w:type="character" w:customStyle="1" w:styleId="cf31">
    <w:name w:val="cf31"/>
    <w:basedOn w:val="DefaultParagraphFont"/>
    <w:rsid w:val="00A43D8C"/>
    <w:rPr>
      <w:rFonts w:ascii="Segoe UI" w:hAnsi="Segoe UI" w:cs="Segoe UI" w:hint="default"/>
      <w:color w:val="212121"/>
      <w:sz w:val="18"/>
      <w:szCs w:val="18"/>
    </w:rPr>
  </w:style>
  <w:style w:type="character" w:customStyle="1" w:styleId="cf41">
    <w:name w:val="cf41"/>
    <w:basedOn w:val="DefaultParagraphFont"/>
    <w:rsid w:val="00A43D8C"/>
    <w:rPr>
      <w:rFonts w:ascii="Segoe UI" w:hAnsi="Segoe UI" w:cs="Segoe UI" w:hint="default"/>
      <w:color w:val="212121"/>
      <w:sz w:val="18"/>
      <w:szCs w:val="18"/>
      <w:shd w:val="clear" w:color="auto" w:fill="FFFFFF"/>
    </w:rPr>
  </w:style>
  <w:style w:type="character" w:customStyle="1" w:styleId="findhit">
    <w:name w:val="findhit"/>
    <w:basedOn w:val="DefaultParagraphFont"/>
    <w:rsid w:val="007C102A"/>
  </w:style>
  <w:style w:type="character" w:customStyle="1" w:styleId="tabchar">
    <w:name w:val="tabchar"/>
    <w:basedOn w:val="DefaultParagraphFont"/>
    <w:rsid w:val="007C1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21265">
      <w:bodyDiv w:val="1"/>
      <w:marLeft w:val="0"/>
      <w:marRight w:val="0"/>
      <w:marTop w:val="0"/>
      <w:marBottom w:val="0"/>
      <w:divBdr>
        <w:top w:val="none" w:sz="0" w:space="0" w:color="auto"/>
        <w:left w:val="none" w:sz="0" w:space="0" w:color="auto"/>
        <w:bottom w:val="none" w:sz="0" w:space="0" w:color="auto"/>
        <w:right w:val="none" w:sz="0" w:space="0" w:color="auto"/>
      </w:divBdr>
    </w:div>
    <w:div w:id="1120226789">
      <w:bodyDiv w:val="1"/>
      <w:marLeft w:val="0"/>
      <w:marRight w:val="0"/>
      <w:marTop w:val="0"/>
      <w:marBottom w:val="0"/>
      <w:divBdr>
        <w:top w:val="none" w:sz="0" w:space="0" w:color="auto"/>
        <w:left w:val="none" w:sz="0" w:space="0" w:color="auto"/>
        <w:bottom w:val="none" w:sz="0" w:space="0" w:color="auto"/>
        <w:right w:val="none" w:sz="0" w:space="0" w:color="auto"/>
      </w:divBdr>
    </w:div>
    <w:div w:id="1265697177">
      <w:bodyDiv w:val="1"/>
      <w:marLeft w:val="0"/>
      <w:marRight w:val="0"/>
      <w:marTop w:val="0"/>
      <w:marBottom w:val="0"/>
      <w:divBdr>
        <w:top w:val="none" w:sz="0" w:space="0" w:color="auto"/>
        <w:left w:val="none" w:sz="0" w:space="0" w:color="auto"/>
        <w:bottom w:val="none" w:sz="0" w:space="0" w:color="auto"/>
        <w:right w:val="none" w:sz="0" w:space="0" w:color="auto"/>
      </w:divBdr>
      <w:divsChild>
        <w:div w:id="192693659">
          <w:marLeft w:val="0"/>
          <w:marRight w:val="0"/>
          <w:marTop w:val="0"/>
          <w:marBottom w:val="0"/>
          <w:divBdr>
            <w:top w:val="none" w:sz="0" w:space="0" w:color="auto"/>
            <w:left w:val="none" w:sz="0" w:space="0" w:color="auto"/>
            <w:bottom w:val="none" w:sz="0" w:space="0" w:color="auto"/>
            <w:right w:val="none" w:sz="0" w:space="0" w:color="auto"/>
          </w:divBdr>
        </w:div>
        <w:div w:id="538666132">
          <w:marLeft w:val="0"/>
          <w:marRight w:val="0"/>
          <w:marTop w:val="0"/>
          <w:marBottom w:val="0"/>
          <w:divBdr>
            <w:top w:val="none" w:sz="0" w:space="0" w:color="auto"/>
            <w:left w:val="none" w:sz="0" w:space="0" w:color="auto"/>
            <w:bottom w:val="none" w:sz="0" w:space="0" w:color="auto"/>
            <w:right w:val="none" w:sz="0" w:space="0" w:color="auto"/>
          </w:divBdr>
        </w:div>
        <w:div w:id="816915310">
          <w:marLeft w:val="0"/>
          <w:marRight w:val="0"/>
          <w:marTop w:val="0"/>
          <w:marBottom w:val="0"/>
          <w:divBdr>
            <w:top w:val="none" w:sz="0" w:space="0" w:color="auto"/>
            <w:left w:val="none" w:sz="0" w:space="0" w:color="auto"/>
            <w:bottom w:val="none" w:sz="0" w:space="0" w:color="auto"/>
            <w:right w:val="none" w:sz="0" w:space="0" w:color="auto"/>
          </w:divBdr>
        </w:div>
        <w:div w:id="1571036614">
          <w:marLeft w:val="0"/>
          <w:marRight w:val="0"/>
          <w:marTop w:val="0"/>
          <w:marBottom w:val="0"/>
          <w:divBdr>
            <w:top w:val="none" w:sz="0" w:space="0" w:color="auto"/>
            <w:left w:val="none" w:sz="0" w:space="0" w:color="auto"/>
            <w:bottom w:val="none" w:sz="0" w:space="0" w:color="auto"/>
            <w:right w:val="none" w:sz="0" w:space="0" w:color="auto"/>
          </w:divBdr>
        </w:div>
        <w:div w:id="1579054734">
          <w:marLeft w:val="0"/>
          <w:marRight w:val="0"/>
          <w:marTop w:val="0"/>
          <w:marBottom w:val="0"/>
          <w:divBdr>
            <w:top w:val="none" w:sz="0" w:space="0" w:color="auto"/>
            <w:left w:val="none" w:sz="0" w:space="0" w:color="auto"/>
            <w:bottom w:val="none" w:sz="0" w:space="0" w:color="auto"/>
            <w:right w:val="none" w:sz="0" w:space="0" w:color="auto"/>
          </w:divBdr>
        </w:div>
      </w:divsChild>
    </w:div>
    <w:div w:id="1749427291">
      <w:bodyDiv w:val="1"/>
      <w:marLeft w:val="0"/>
      <w:marRight w:val="0"/>
      <w:marTop w:val="0"/>
      <w:marBottom w:val="0"/>
      <w:divBdr>
        <w:top w:val="none" w:sz="0" w:space="0" w:color="auto"/>
        <w:left w:val="none" w:sz="0" w:space="0" w:color="auto"/>
        <w:bottom w:val="none" w:sz="0" w:space="0" w:color="auto"/>
        <w:right w:val="none" w:sz="0" w:space="0" w:color="auto"/>
      </w:divBdr>
      <w:divsChild>
        <w:div w:id="192231946">
          <w:marLeft w:val="0"/>
          <w:marRight w:val="0"/>
          <w:marTop w:val="0"/>
          <w:marBottom w:val="0"/>
          <w:divBdr>
            <w:top w:val="none" w:sz="0" w:space="0" w:color="auto"/>
            <w:left w:val="none" w:sz="0" w:space="0" w:color="auto"/>
            <w:bottom w:val="none" w:sz="0" w:space="0" w:color="auto"/>
            <w:right w:val="none" w:sz="0" w:space="0" w:color="auto"/>
          </w:divBdr>
        </w:div>
        <w:div w:id="984972952">
          <w:marLeft w:val="0"/>
          <w:marRight w:val="0"/>
          <w:marTop w:val="0"/>
          <w:marBottom w:val="0"/>
          <w:divBdr>
            <w:top w:val="none" w:sz="0" w:space="0" w:color="auto"/>
            <w:left w:val="none" w:sz="0" w:space="0" w:color="auto"/>
            <w:bottom w:val="none" w:sz="0" w:space="0" w:color="auto"/>
            <w:right w:val="none" w:sz="0" w:space="0" w:color="auto"/>
          </w:divBdr>
        </w:div>
        <w:div w:id="1109735911">
          <w:marLeft w:val="0"/>
          <w:marRight w:val="0"/>
          <w:marTop w:val="0"/>
          <w:marBottom w:val="0"/>
          <w:divBdr>
            <w:top w:val="none" w:sz="0" w:space="0" w:color="auto"/>
            <w:left w:val="none" w:sz="0" w:space="0" w:color="auto"/>
            <w:bottom w:val="none" w:sz="0" w:space="0" w:color="auto"/>
            <w:right w:val="none" w:sz="0" w:space="0" w:color="auto"/>
          </w:divBdr>
        </w:div>
      </w:divsChild>
    </w:div>
    <w:div w:id="1879118612">
      <w:bodyDiv w:val="1"/>
      <w:marLeft w:val="0"/>
      <w:marRight w:val="0"/>
      <w:marTop w:val="0"/>
      <w:marBottom w:val="0"/>
      <w:divBdr>
        <w:top w:val="none" w:sz="0" w:space="0" w:color="auto"/>
        <w:left w:val="none" w:sz="0" w:space="0" w:color="auto"/>
        <w:bottom w:val="none" w:sz="0" w:space="0" w:color="auto"/>
        <w:right w:val="none" w:sz="0" w:space="0" w:color="auto"/>
      </w:divBdr>
      <w:divsChild>
        <w:div w:id="440730940">
          <w:marLeft w:val="0"/>
          <w:marRight w:val="0"/>
          <w:marTop w:val="0"/>
          <w:marBottom w:val="0"/>
          <w:divBdr>
            <w:top w:val="none" w:sz="0" w:space="0" w:color="auto"/>
            <w:left w:val="none" w:sz="0" w:space="0" w:color="auto"/>
            <w:bottom w:val="none" w:sz="0" w:space="0" w:color="auto"/>
            <w:right w:val="none" w:sz="0" w:space="0" w:color="auto"/>
          </w:divBdr>
        </w:div>
        <w:div w:id="473520883">
          <w:marLeft w:val="0"/>
          <w:marRight w:val="0"/>
          <w:marTop w:val="0"/>
          <w:marBottom w:val="0"/>
          <w:divBdr>
            <w:top w:val="none" w:sz="0" w:space="0" w:color="auto"/>
            <w:left w:val="none" w:sz="0" w:space="0" w:color="auto"/>
            <w:bottom w:val="none" w:sz="0" w:space="0" w:color="auto"/>
            <w:right w:val="none" w:sz="0" w:space="0" w:color="auto"/>
          </w:divBdr>
        </w:div>
        <w:div w:id="507672033">
          <w:marLeft w:val="0"/>
          <w:marRight w:val="0"/>
          <w:marTop w:val="0"/>
          <w:marBottom w:val="0"/>
          <w:divBdr>
            <w:top w:val="none" w:sz="0" w:space="0" w:color="auto"/>
            <w:left w:val="none" w:sz="0" w:space="0" w:color="auto"/>
            <w:bottom w:val="none" w:sz="0" w:space="0" w:color="auto"/>
            <w:right w:val="none" w:sz="0" w:space="0" w:color="auto"/>
          </w:divBdr>
        </w:div>
        <w:div w:id="731006858">
          <w:marLeft w:val="0"/>
          <w:marRight w:val="0"/>
          <w:marTop w:val="0"/>
          <w:marBottom w:val="0"/>
          <w:divBdr>
            <w:top w:val="none" w:sz="0" w:space="0" w:color="auto"/>
            <w:left w:val="none" w:sz="0" w:space="0" w:color="auto"/>
            <w:bottom w:val="none" w:sz="0" w:space="0" w:color="auto"/>
            <w:right w:val="none" w:sz="0" w:space="0" w:color="auto"/>
          </w:divBdr>
        </w:div>
        <w:div w:id="859658203">
          <w:marLeft w:val="0"/>
          <w:marRight w:val="0"/>
          <w:marTop w:val="0"/>
          <w:marBottom w:val="0"/>
          <w:divBdr>
            <w:top w:val="none" w:sz="0" w:space="0" w:color="auto"/>
            <w:left w:val="none" w:sz="0" w:space="0" w:color="auto"/>
            <w:bottom w:val="none" w:sz="0" w:space="0" w:color="auto"/>
            <w:right w:val="none" w:sz="0" w:space="0" w:color="auto"/>
          </w:divBdr>
        </w:div>
        <w:div w:id="1006784753">
          <w:marLeft w:val="0"/>
          <w:marRight w:val="0"/>
          <w:marTop w:val="0"/>
          <w:marBottom w:val="0"/>
          <w:divBdr>
            <w:top w:val="none" w:sz="0" w:space="0" w:color="auto"/>
            <w:left w:val="none" w:sz="0" w:space="0" w:color="auto"/>
            <w:bottom w:val="none" w:sz="0" w:space="0" w:color="auto"/>
            <w:right w:val="none" w:sz="0" w:space="0" w:color="auto"/>
          </w:divBdr>
        </w:div>
        <w:div w:id="1326788652">
          <w:marLeft w:val="0"/>
          <w:marRight w:val="0"/>
          <w:marTop w:val="0"/>
          <w:marBottom w:val="0"/>
          <w:divBdr>
            <w:top w:val="none" w:sz="0" w:space="0" w:color="auto"/>
            <w:left w:val="none" w:sz="0" w:space="0" w:color="auto"/>
            <w:bottom w:val="none" w:sz="0" w:space="0" w:color="auto"/>
            <w:right w:val="none" w:sz="0" w:space="0" w:color="auto"/>
          </w:divBdr>
        </w:div>
        <w:div w:id="1376849368">
          <w:marLeft w:val="0"/>
          <w:marRight w:val="0"/>
          <w:marTop w:val="0"/>
          <w:marBottom w:val="0"/>
          <w:divBdr>
            <w:top w:val="none" w:sz="0" w:space="0" w:color="auto"/>
            <w:left w:val="none" w:sz="0" w:space="0" w:color="auto"/>
            <w:bottom w:val="none" w:sz="0" w:space="0" w:color="auto"/>
            <w:right w:val="none" w:sz="0" w:space="0" w:color="auto"/>
          </w:divBdr>
        </w:div>
        <w:div w:id="1416438199">
          <w:marLeft w:val="0"/>
          <w:marRight w:val="0"/>
          <w:marTop w:val="0"/>
          <w:marBottom w:val="0"/>
          <w:divBdr>
            <w:top w:val="none" w:sz="0" w:space="0" w:color="auto"/>
            <w:left w:val="none" w:sz="0" w:space="0" w:color="auto"/>
            <w:bottom w:val="none" w:sz="0" w:space="0" w:color="auto"/>
            <w:right w:val="none" w:sz="0" w:space="0" w:color="auto"/>
          </w:divBdr>
        </w:div>
        <w:div w:id="1564638336">
          <w:marLeft w:val="0"/>
          <w:marRight w:val="0"/>
          <w:marTop w:val="0"/>
          <w:marBottom w:val="0"/>
          <w:divBdr>
            <w:top w:val="none" w:sz="0" w:space="0" w:color="auto"/>
            <w:left w:val="none" w:sz="0" w:space="0" w:color="auto"/>
            <w:bottom w:val="none" w:sz="0" w:space="0" w:color="auto"/>
            <w:right w:val="none" w:sz="0" w:space="0" w:color="auto"/>
          </w:divBdr>
        </w:div>
        <w:div w:id="1629165898">
          <w:marLeft w:val="0"/>
          <w:marRight w:val="0"/>
          <w:marTop w:val="0"/>
          <w:marBottom w:val="0"/>
          <w:divBdr>
            <w:top w:val="none" w:sz="0" w:space="0" w:color="auto"/>
            <w:left w:val="none" w:sz="0" w:space="0" w:color="auto"/>
            <w:bottom w:val="none" w:sz="0" w:space="0" w:color="auto"/>
            <w:right w:val="none" w:sz="0" w:space="0" w:color="auto"/>
          </w:divBdr>
        </w:div>
        <w:div w:id="1679112221">
          <w:marLeft w:val="0"/>
          <w:marRight w:val="0"/>
          <w:marTop w:val="0"/>
          <w:marBottom w:val="0"/>
          <w:divBdr>
            <w:top w:val="none" w:sz="0" w:space="0" w:color="auto"/>
            <w:left w:val="none" w:sz="0" w:space="0" w:color="auto"/>
            <w:bottom w:val="none" w:sz="0" w:space="0" w:color="auto"/>
            <w:right w:val="none" w:sz="0" w:space="0" w:color="auto"/>
          </w:divBdr>
        </w:div>
        <w:div w:id="1900020799">
          <w:marLeft w:val="0"/>
          <w:marRight w:val="0"/>
          <w:marTop w:val="0"/>
          <w:marBottom w:val="0"/>
          <w:divBdr>
            <w:top w:val="none" w:sz="0" w:space="0" w:color="auto"/>
            <w:left w:val="none" w:sz="0" w:space="0" w:color="auto"/>
            <w:bottom w:val="none" w:sz="0" w:space="0" w:color="auto"/>
            <w:right w:val="none" w:sz="0" w:space="0" w:color="auto"/>
          </w:divBdr>
        </w:div>
        <w:div w:id="1989822287">
          <w:marLeft w:val="0"/>
          <w:marRight w:val="0"/>
          <w:marTop w:val="0"/>
          <w:marBottom w:val="0"/>
          <w:divBdr>
            <w:top w:val="none" w:sz="0" w:space="0" w:color="auto"/>
            <w:left w:val="none" w:sz="0" w:space="0" w:color="auto"/>
            <w:bottom w:val="none" w:sz="0" w:space="0" w:color="auto"/>
            <w:right w:val="none" w:sz="0" w:space="0" w:color="auto"/>
          </w:divBdr>
        </w:div>
      </w:divsChild>
    </w:div>
    <w:div w:id="1916283049">
      <w:bodyDiv w:val="1"/>
      <w:marLeft w:val="0"/>
      <w:marRight w:val="0"/>
      <w:marTop w:val="0"/>
      <w:marBottom w:val="0"/>
      <w:divBdr>
        <w:top w:val="none" w:sz="0" w:space="0" w:color="auto"/>
        <w:left w:val="none" w:sz="0" w:space="0" w:color="auto"/>
        <w:bottom w:val="none" w:sz="0" w:space="0" w:color="auto"/>
        <w:right w:val="none" w:sz="0" w:space="0" w:color="auto"/>
      </w:divBdr>
    </w:div>
    <w:div w:id="1947348144">
      <w:bodyDiv w:val="1"/>
      <w:marLeft w:val="0"/>
      <w:marRight w:val="0"/>
      <w:marTop w:val="0"/>
      <w:marBottom w:val="0"/>
      <w:divBdr>
        <w:top w:val="none" w:sz="0" w:space="0" w:color="auto"/>
        <w:left w:val="none" w:sz="0" w:space="0" w:color="auto"/>
        <w:bottom w:val="none" w:sz="0" w:space="0" w:color="auto"/>
        <w:right w:val="none" w:sz="0" w:space="0" w:color="auto"/>
      </w:divBdr>
      <w:divsChild>
        <w:div w:id="552160471">
          <w:marLeft w:val="0"/>
          <w:marRight w:val="0"/>
          <w:marTop w:val="0"/>
          <w:marBottom w:val="0"/>
          <w:divBdr>
            <w:top w:val="none" w:sz="0" w:space="0" w:color="auto"/>
            <w:left w:val="none" w:sz="0" w:space="0" w:color="auto"/>
            <w:bottom w:val="none" w:sz="0" w:space="0" w:color="auto"/>
            <w:right w:val="none" w:sz="0" w:space="0" w:color="auto"/>
          </w:divBdr>
        </w:div>
        <w:div w:id="1189180175">
          <w:marLeft w:val="0"/>
          <w:marRight w:val="0"/>
          <w:marTop w:val="0"/>
          <w:marBottom w:val="0"/>
          <w:divBdr>
            <w:top w:val="none" w:sz="0" w:space="0" w:color="auto"/>
            <w:left w:val="none" w:sz="0" w:space="0" w:color="auto"/>
            <w:bottom w:val="none" w:sz="0" w:space="0" w:color="auto"/>
            <w:right w:val="none" w:sz="0" w:space="0" w:color="auto"/>
          </w:divBdr>
        </w:div>
        <w:div w:id="2091348739">
          <w:marLeft w:val="0"/>
          <w:marRight w:val="0"/>
          <w:marTop w:val="0"/>
          <w:marBottom w:val="0"/>
          <w:divBdr>
            <w:top w:val="none" w:sz="0" w:space="0" w:color="auto"/>
            <w:left w:val="none" w:sz="0" w:space="0" w:color="auto"/>
            <w:bottom w:val="none" w:sz="0" w:space="0" w:color="auto"/>
            <w:right w:val="none" w:sz="0" w:space="0" w:color="auto"/>
          </w:divBdr>
        </w:div>
      </w:divsChild>
    </w:div>
    <w:div w:id="1982346489">
      <w:bodyDiv w:val="1"/>
      <w:marLeft w:val="0"/>
      <w:marRight w:val="0"/>
      <w:marTop w:val="0"/>
      <w:marBottom w:val="0"/>
      <w:divBdr>
        <w:top w:val="none" w:sz="0" w:space="0" w:color="auto"/>
        <w:left w:val="none" w:sz="0" w:space="0" w:color="auto"/>
        <w:bottom w:val="none" w:sz="0" w:space="0" w:color="auto"/>
        <w:right w:val="none" w:sz="0" w:space="0" w:color="auto"/>
      </w:divBdr>
    </w:div>
    <w:div w:id="2107311944">
      <w:bodyDiv w:val="1"/>
      <w:marLeft w:val="0"/>
      <w:marRight w:val="0"/>
      <w:marTop w:val="0"/>
      <w:marBottom w:val="0"/>
      <w:divBdr>
        <w:top w:val="none" w:sz="0" w:space="0" w:color="auto"/>
        <w:left w:val="none" w:sz="0" w:space="0" w:color="auto"/>
        <w:bottom w:val="none" w:sz="0" w:space="0" w:color="auto"/>
        <w:right w:val="none" w:sz="0" w:space="0" w:color="auto"/>
      </w:divBdr>
      <w:divsChild>
        <w:div w:id="50733177">
          <w:marLeft w:val="0"/>
          <w:marRight w:val="0"/>
          <w:marTop w:val="0"/>
          <w:marBottom w:val="0"/>
          <w:divBdr>
            <w:top w:val="none" w:sz="0" w:space="0" w:color="auto"/>
            <w:left w:val="none" w:sz="0" w:space="0" w:color="auto"/>
            <w:bottom w:val="none" w:sz="0" w:space="0" w:color="auto"/>
            <w:right w:val="none" w:sz="0" w:space="0" w:color="auto"/>
          </w:divBdr>
        </w:div>
        <w:div w:id="904267446">
          <w:marLeft w:val="0"/>
          <w:marRight w:val="0"/>
          <w:marTop w:val="0"/>
          <w:marBottom w:val="0"/>
          <w:divBdr>
            <w:top w:val="none" w:sz="0" w:space="0" w:color="auto"/>
            <w:left w:val="none" w:sz="0" w:space="0" w:color="auto"/>
            <w:bottom w:val="none" w:sz="0" w:space="0" w:color="auto"/>
            <w:right w:val="none" w:sz="0" w:space="0" w:color="auto"/>
          </w:divBdr>
        </w:div>
        <w:div w:id="1550725031">
          <w:marLeft w:val="0"/>
          <w:marRight w:val="0"/>
          <w:marTop w:val="0"/>
          <w:marBottom w:val="0"/>
          <w:divBdr>
            <w:top w:val="none" w:sz="0" w:space="0" w:color="auto"/>
            <w:left w:val="none" w:sz="0" w:space="0" w:color="auto"/>
            <w:bottom w:val="none" w:sz="0" w:space="0" w:color="auto"/>
            <w:right w:val="none" w:sz="0" w:space="0" w:color="auto"/>
          </w:divBdr>
        </w:div>
        <w:div w:id="1997490758">
          <w:marLeft w:val="0"/>
          <w:marRight w:val="0"/>
          <w:marTop w:val="0"/>
          <w:marBottom w:val="0"/>
          <w:divBdr>
            <w:top w:val="none" w:sz="0" w:space="0" w:color="auto"/>
            <w:left w:val="none" w:sz="0" w:space="0" w:color="auto"/>
            <w:bottom w:val="none" w:sz="0" w:space="0" w:color="auto"/>
            <w:right w:val="none" w:sz="0" w:space="0" w:color="auto"/>
          </w:divBdr>
        </w:div>
        <w:div w:id="2055736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nj.gov/labor/myworkrights/leave-benefits/sick-leave/" TargetMode="External"/><Relationship Id="rId3" Type="http://schemas.openxmlformats.org/officeDocument/2006/relationships/customXml" Target="../customXml/item3.xml"/><Relationship Id="rId21" Type="http://schemas.openxmlformats.org/officeDocument/2006/relationships/hyperlink" Target="https://www.nj.gov/labor/workerscompensation/" TargetMode="External"/><Relationship Id="rId7" Type="http://schemas.openxmlformats.org/officeDocument/2006/relationships/webSettings" Target="webSettings.xml"/><Relationship Id="rId12" Type="http://schemas.openxmlformats.org/officeDocument/2006/relationships/hyperlink" Target="https://www.nj.gov/labor/myunemployment/" TargetMode="External"/><Relationship Id="rId17" Type="http://schemas.openxmlformats.org/officeDocument/2006/relationships/hyperlink" Target="http://www.dol.gov" TargetMode="External"/><Relationship Id="rId2" Type="http://schemas.openxmlformats.org/officeDocument/2006/relationships/customXml" Target="../customXml/item2.xml"/><Relationship Id="rId16" Type="http://schemas.openxmlformats.org/officeDocument/2006/relationships/hyperlink" Target="http://www.dol.gov" TargetMode="External"/><Relationship Id="rId20" Type="http://schemas.openxmlformats.org/officeDocument/2006/relationships/hyperlink" Target="https://www.nj.gov/labor/myleavebenefi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j.gov/labor/myworkrights/worker-protections/domestic_workers/" TargetMode="External"/><Relationship Id="rId5" Type="http://schemas.openxmlformats.org/officeDocument/2006/relationships/styles" Target="styles.xml"/><Relationship Id="rId15" Type="http://schemas.openxmlformats.org/officeDocument/2006/relationships/hyperlink" Target="https://www.nj.gov/labor/myworkrights/index.shtml" TargetMode="External"/><Relationship Id="rId23" Type="http://schemas.openxmlformats.org/officeDocument/2006/relationships/theme" Target="theme/theme1.xml"/><Relationship Id="rId10" Type="http://schemas.openxmlformats.org/officeDocument/2006/relationships/hyperlink" Target="https://www.nj.gov/labor/myworkrights/worker-protections/domestic_workers/" TargetMode="External"/><Relationship Id="rId19" Type="http://schemas.openxmlformats.org/officeDocument/2006/relationships/hyperlink" Target="https://www.nj.gov/labor/myleavebenefi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2982B31BB4F6409766F7649C0970C6" ma:contentTypeVersion="15" ma:contentTypeDescription="Create a new document." ma:contentTypeScope="" ma:versionID="0f2c72db77371059dcb3e3435f133cb6">
  <xsd:schema xmlns:xsd="http://www.w3.org/2001/XMLSchema" xmlns:xs="http://www.w3.org/2001/XMLSchema" xmlns:p="http://schemas.microsoft.com/office/2006/metadata/properties" xmlns:ns2="1d8de39d-0c7d-4994-b818-e51149782c1a" xmlns:ns3="d7b9f131-75e1-4be4-a896-0cb14e728854" targetNamespace="http://schemas.microsoft.com/office/2006/metadata/properties" ma:root="true" ma:fieldsID="c098bf9e6603f2516b074eadeac54388" ns2:_="" ns3:_="">
    <xsd:import namespace="1d8de39d-0c7d-4994-b818-e51149782c1a"/>
    <xsd:import namespace="d7b9f131-75e1-4be4-a896-0cb14e7288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de39d-0c7d-4994-b818-e51149782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9f131-75e1-4be4-a896-0cb14e7288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50c3311-fb12-426f-9bd9-ddcc0cc9840a}" ma:internalName="TaxCatchAll" ma:showField="CatchAllData" ma:web="d7b9f131-75e1-4be4-a896-0cb14e728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8de39d-0c7d-4994-b818-e51149782c1a">
      <Terms xmlns="http://schemas.microsoft.com/office/infopath/2007/PartnerControls"/>
    </lcf76f155ced4ddcb4097134ff3c332f>
    <TaxCatchAll xmlns="d7b9f131-75e1-4be4-a896-0cb14e7288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3A41C-508B-46C3-94B7-45739919D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de39d-0c7d-4994-b818-e51149782c1a"/>
    <ds:schemaRef ds:uri="d7b9f131-75e1-4be4-a896-0cb14e728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1DA49-B84A-4F22-A9D6-0412D862B0FC}">
  <ds:schemaRefs>
    <ds:schemaRef ds:uri="http://schemas.microsoft.com/office/2006/metadata/properties"/>
    <ds:schemaRef ds:uri="http://schemas.microsoft.com/office/infopath/2007/PartnerControls"/>
    <ds:schemaRef ds:uri="1d8de39d-0c7d-4994-b818-e51149782c1a"/>
    <ds:schemaRef ds:uri="d7b9f131-75e1-4be4-a896-0cb14e728854"/>
  </ds:schemaRefs>
</ds:datastoreItem>
</file>

<file path=customXml/itemProps3.xml><?xml version="1.0" encoding="utf-8"?>
<ds:datastoreItem xmlns:ds="http://schemas.openxmlformats.org/officeDocument/2006/customXml" ds:itemID="{B70B6F15-A54E-472C-8919-9446181488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4044</Words>
  <Characters>23052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New Jersey Department of Labor</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Monahan, John [DOL]</dc:creator>
  <cp:keywords/>
  <dc:description/>
  <cp:lastModifiedBy>Bergman, Amanda [DOL]</cp:lastModifiedBy>
  <cp:revision>4</cp:revision>
  <cp:lastPrinted>2024-06-27T14:28:00Z</cp:lastPrinted>
  <dcterms:created xsi:type="dcterms:W3CDTF">2024-06-28T22:24:00Z</dcterms:created>
  <dcterms:modified xsi:type="dcterms:W3CDTF">2024-07-01T22:54:00Z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0288303703f2db3bb375eb09f16ec1d565cdbc535c383eaf9ae7e72c6f97378a</vt:lpwstr>
  </property>
  <property fmtid="{D5CDD505-2E9C-101B-9397-08002B2CF9AE}" pid="3" name="ContentTypeId">
    <vt:lpwstr>0x010100682982B31BB4F6409766F7649C0970C6</vt:lpwstr>
  </property>
  <property fmtid="{D5CDD505-2E9C-101B-9397-08002B2CF9AE}" pid="4" name="MediaServiceImageTags">
    <vt:lpwstr/>
  </property>
</Properties>
</file>